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7676" w14:textId="77777777" w:rsidR="002B54F9" w:rsidRPr="005860E9" w:rsidRDefault="00000000">
      <w:pPr>
        <w:jc w:val="center"/>
        <w:rPr>
          <w:rFonts w:ascii="宋体" w:hAnsi="宋体" w:hint="eastAsia"/>
          <w:b/>
          <w:sz w:val="30"/>
          <w:szCs w:val="30"/>
        </w:rPr>
      </w:pPr>
      <w:r w:rsidRPr="005860E9">
        <w:rPr>
          <w:rFonts w:ascii="宋体" w:hAnsi="宋体" w:hint="eastAsia"/>
          <w:b/>
          <w:sz w:val="30"/>
          <w:szCs w:val="30"/>
        </w:rPr>
        <w:t>辽宁大学经济学辅修项目管理细则</w:t>
      </w:r>
    </w:p>
    <w:p w14:paraId="55DB6FB6" w14:textId="77777777" w:rsidR="002B54F9" w:rsidRPr="005860E9" w:rsidRDefault="002B54F9">
      <w:pPr>
        <w:adjustRightInd w:val="0"/>
        <w:snapToGrid w:val="0"/>
        <w:spacing w:line="288" w:lineRule="auto"/>
        <w:ind w:firstLine="420"/>
        <w:rPr>
          <w:rFonts w:ascii="宋体" w:hAnsi="宋体" w:hint="eastAsia"/>
          <w:bCs/>
          <w:szCs w:val="21"/>
        </w:rPr>
      </w:pPr>
    </w:p>
    <w:p w14:paraId="646A8A6D" w14:textId="77777777" w:rsidR="002B54F9" w:rsidRPr="005860E9" w:rsidRDefault="00000000">
      <w:pPr>
        <w:adjustRightInd w:val="0"/>
        <w:snapToGrid w:val="0"/>
        <w:spacing w:line="288" w:lineRule="auto"/>
        <w:ind w:firstLine="420"/>
        <w:rPr>
          <w:rFonts w:ascii="宋体" w:hAnsi="宋体" w:hint="eastAsia"/>
          <w:bCs/>
          <w:szCs w:val="21"/>
        </w:rPr>
      </w:pPr>
      <w:r w:rsidRPr="005860E9">
        <w:rPr>
          <w:rFonts w:ascii="宋体" w:hAnsi="宋体" w:hint="eastAsia"/>
          <w:bCs/>
          <w:szCs w:val="21"/>
        </w:rPr>
        <w:t>为推动辽宁大学一流学科建设成果深度融入人才培养体系，加强辽宁大学经济学辅修项目的教学管理，维护正常的教育教学秩序，不断提高教育和教学质量，促进学生全面发展，依据辽宁大学经济学辅修项目的实际情况，制定本细则。</w:t>
      </w:r>
    </w:p>
    <w:p w14:paraId="782D3023" w14:textId="77777777" w:rsidR="002B54F9" w:rsidRPr="005860E9" w:rsidRDefault="002B54F9">
      <w:pPr>
        <w:adjustRightInd w:val="0"/>
        <w:snapToGrid w:val="0"/>
        <w:spacing w:line="288" w:lineRule="auto"/>
        <w:ind w:firstLine="420"/>
        <w:rPr>
          <w:rFonts w:ascii="宋体" w:hAnsi="宋体" w:hint="eastAsia"/>
          <w:bCs/>
          <w:szCs w:val="21"/>
        </w:rPr>
      </w:pPr>
    </w:p>
    <w:p w14:paraId="426A62A2" w14:textId="77777777" w:rsidR="002B54F9" w:rsidRPr="005860E9" w:rsidRDefault="00000000">
      <w:pPr>
        <w:jc w:val="center"/>
        <w:rPr>
          <w:b/>
        </w:rPr>
      </w:pPr>
      <w:r w:rsidRPr="005860E9">
        <w:rPr>
          <w:rFonts w:hint="eastAsia"/>
          <w:b/>
        </w:rPr>
        <w:t>入学</w:t>
      </w:r>
      <w:r w:rsidRPr="005860E9">
        <w:rPr>
          <w:b/>
        </w:rPr>
        <w:t>与</w:t>
      </w:r>
      <w:r w:rsidRPr="005860E9">
        <w:rPr>
          <w:rFonts w:hint="eastAsia"/>
          <w:b/>
        </w:rPr>
        <w:t>在学期间</w:t>
      </w:r>
      <w:r w:rsidRPr="005860E9">
        <w:rPr>
          <w:b/>
        </w:rPr>
        <w:t>管理</w:t>
      </w:r>
    </w:p>
    <w:p w14:paraId="0656A6C3" w14:textId="77777777" w:rsidR="002B54F9" w:rsidRPr="005860E9" w:rsidRDefault="002B54F9">
      <w:pPr>
        <w:jc w:val="center"/>
      </w:pPr>
    </w:p>
    <w:p w14:paraId="45484C60" w14:textId="77777777" w:rsidR="002B54F9" w:rsidRPr="005860E9" w:rsidRDefault="00000000">
      <w:pPr>
        <w:ind w:firstLine="420"/>
        <w:rPr>
          <w:rFonts w:ascii="宋体" w:hAnsi="宋体" w:hint="eastAsia"/>
          <w:szCs w:val="21"/>
        </w:rPr>
      </w:pPr>
      <w:r w:rsidRPr="005860E9">
        <w:rPr>
          <w:rFonts w:ascii="宋体" w:hAnsi="宋体" w:hint="eastAsia"/>
          <w:szCs w:val="21"/>
        </w:rPr>
        <w:t>第一条  符合《辽宁大学经济学辅修项目招生简章》招生对象要求的人员可报考本项目，报考者应按照相关通知参加考核、提交完整真实的报考材料，全面完成通知要求的流程。</w:t>
      </w:r>
    </w:p>
    <w:p w14:paraId="01A6C7EF" w14:textId="6A9EDC7D" w:rsidR="002B54F9" w:rsidRPr="005860E9" w:rsidRDefault="00000000">
      <w:pPr>
        <w:ind w:firstLine="420"/>
        <w:rPr>
          <w:rFonts w:ascii="宋体" w:hAnsi="宋体" w:hint="eastAsia"/>
          <w:szCs w:val="21"/>
        </w:rPr>
      </w:pPr>
      <w:r w:rsidRPr="005860E9">
        <w:rPr>
          <w:rFonts w:ascii="宋体" w:hAnsi="宋体" w:hint="eastAsia"/>
          <w:szCs w:val="21"/>
        </w:rPr>
        <w:t>经考核录取者，须按照学校要求、在规定期限内确认接受录取并办理报到手续，领取经济学辅修项目</w:t>
      </w:r>
      <w:r w:rsidR="00C22901">
        <w:rPr>
          <w:rFonts w:ascii="宋体" w:hAnsi="宋体" w:hint="eastAsia"/>
          <w:szCs w:val="21"/>
        </w:rPr>
        <w:t>校园卡</w:t>
      </w:r>
      <w:r w:rsidRPr="005860E9">
        <w:rPr>
          <w:rFonts w:ascii="宋体" w:hAnsi="宋体" w:hint="eastAsia"/>
          <w:szCs w:val="21"/>
        </w:rPr>
        <w:t>。逾期不报到者，视为放弃入学资格。</w:t>
      </w:r>
    </w:p>
    <w:p w14:paraId="7650D31E" w14:textId="77777777" w:rsidR="002B54F9" w:rsidRPr="005860E9" w:rsidRDefault="002B54F9">
      <w:pPr>
        <w:ind w:firstLine="420"/>
        <w:rPr>
          <w:rFonts w:ascii="宋体" w:hAnsi="宋体" w:hint="eastAsia"/>
          <w:szCs w:val="21"/>
        </w:rPr>
      </w:pPr>
    </w:p>
    <w:p w14:paraId="15C0280E" w14:textId="77777777" w:rsidR="002B54F9" w:rsidRPr="005860E9" w:rsidRDefault="00000000">
      <w:pPr>
        <w:ind w:firstLine="420"/>
        <w:rPr>
          <w:rFonts w:ascii="宋体" w:hAnsi="宋体" w:hint="eastAsia"/>
          <w:szCs w:val="21"/>
        </w:rPr>
      </w:pPr>
      <w:r w:rsidRPr="005860E9">
        <w:rPr>
          <w:rFonts w:ascii="宋体" w:hAnsi="宋体"/>
          <w:szCs w:val="21"/>
        </w:rPr>
        <w:t>第二条</w:t>
      </w:r>
      <w:r w:rsidRPr="005860E9">
        <w:rPr>
          <w:rFonts w:ascii="宋体" w:hAnsi="宋体" w:hint="eastAsia"/>
          <w:szCs w:val="21"/>
        </w:rPr>
        <w:t xml:space="preserve">  辽宁大学中国经济研究院在考生办理报到手续时对考生的入学资格进行初步审查，审查合格者办理入学手续；审查发现其报考材料与本人实际情况不符，或者有其他违反招生考试规定情形的，取消其入学资格。</w:t>
      </w:r>
    </w:p>
    <w:p w14:paraId="07CD4D5F" w14:textId="77777777" w:rsidR="002B54F9" w:rsidRPr="005860E9" w:rsidRDefault="00000000">
      <w:pPr>
        <w:autoSpaceDE w:val="0"/>
        <w:autoSpaceDN w:val="0"/>
        <w:adjustRightInd w:val="0"/>
        <w:jc w:val="left"/>
        <w:rPr>
          <w:rFonts w:ascii="宋体" w:cs="宋体"/>
          <w:kern w:val="0"/>
          <w:szCs w:val="21"/>
        </w:rPr>
      </w:pPr>
      <w:r w:rsidRPr="005860E9">
        <w:rPr>
          <w:rFonts w:ascii="宋体" w:hAnsi="宋体"/>
          <w:szCs w:val="21"/>
        </w:rPr>
        <w:tab/>
        <w:t>学生入学后</w:t>
      </w:r>
      <w:r w:rsidRPr="005860E9">
        <w:rPr>
          <w:rFonts w:ascii="宋体" w:hAnsi="宋体" w:hint="eastAsia"/>
          <w:szCs w:val="21"/>
        </w:rPr>
        <w:t>，中国经济研究院</w:t>
      </w:r>
      <w:r w:rsidRPr="005860E9">
        <w:rPr>
          <w:rFonts w:ascii="宋体" w:hAnsi="宋体"/>
          <w:szCs w:val="21"/>
        </w:rPr>
        <w:t>根据相关规定组织复查</w:t>
      </w:r>
      <w:r w:rsidRPr="005860E9">
        <w:rPr>
          <w:rFonts w:ascii="宋体" w:hAnsi="宋体" w:hint="eastAsia"/>
          <w:szCs w:val="21"/>
        </w:rPr>
        <w:t>。</w:t>
      </w:r>
      <w:r w:rsidRPr="005860E9">
        <w:rPr>
          <w:rFonts w:ascii="宋体" w:cs="宋体" w:hint="eastAsia"/>
          <w:kern w:val="0"/>
          <w:szCs w:val="21"/>
        </w:rPr>
        <w:t>复查中发现学生存在弄虚作假、徇私舞弊等情形的，确定为复查不合格，取消其参加经济学辅修项目学习的资格，并不再接受其报考本项目；情节严重者，通报其所在单位。</w:t>
      </w:r>
    </w:p>
    <w:p w14:paraId="3A7E50C2" w14:textId="77777777" w:rsidR="002B54F9" w:rsidRPr="005860E9" w:rsidRDefault="002B54F9">
      <w:pPr>
        <w:autoSpaceDE w:val="0"/>
        <w:autoSpaceDN w:val="0"/>
        <w:adjustRightInd w:val="0"/>
        <w:jc w:val="left"/>
        <w:rPr>
          <w:rFonts w:ascii="宋体" w:cs="宋体"/>
          <w:kern w:val="0"/>
          <w:szCs w:val="21"/>
        </w:rPr>
      </w:pPr>
    </w:p>
    <w:p w14:paraId="1D524EF3" w14:textId="5178B90F" w:rsidR="002B54F9" w:rsidRPr="005860E9" w:rsidRDefault="00000000">
      <w:pPr>
        <w:autoSpaceDE w:val="0"/>
        <w:autoSpaceDN w:val="0"/>
        <w:adjustRightInd w:val="0"/>
        <w:ind w:firstLineChars="200" w:firstLine="420"/>
        <w:jc w:val="left"/>
        <w:rPr>
          <w:rFonts w:ascii="宋体" w:cs="宋体"/>
          <w:kern w:val="0"/>
          <w:szCs w:val="21"/>
        </w:rPr>
      </w:pPr>
      <w:proofErr w:type="gramStart"/>
      <w:r w:rsidRPr="005860E9">
        <w:rPr>
          <w:rFonts w:ascii="宋体" w:cs="宋体" w:hint="eastAsia"/>
          <w:kern w:val="0"/>
          <w:szCs w:val="21"/>
        </w:rPr>
        <w:t>第三条  经济学辅修项目</w:t>
      </w:r>
      <w:r w:rsidR="00062F76">
        <w:rPr>
          <w:rFonts w:ascii="宋体" w:cs="宋体" w:hint="eastAsia"/>
          <w:kern w:val="0"/>
          <w:szCs w:val="21"/>
        </w:rPr>
        <w:t>校园卡</w:t>
      </w:r>
      <w:r w:rsidRPr="005860E9">
        <w:rPr>
          <w:rFonts w:ascii="宋体" w:cs="宋体" w:hint="eastAsia"/>
          <w:kern w:val="0"/>
          <w:szCs w:val="21"/>
        </w:rPr>
        <w:t>是证明学生身份的唯一有效证件</w:t>
      </w:r>
      <w:proofErr w:type="gramEnd"/>
      <w:r w:rsidRPr="005860E9">
        <w:rPr>
          <w:rFonts w:ascii="宋体" w:cs="宋体" w:hint="eastAsia"/>
          <w:kern w:val="0"/>
          <w:szCs w:val="21"/>
        </w:rPr>
        <w:t>。参加考试及各类活动时应出示。在学期间，学生个人信息将被纳入辽宁大学的人脸识别系统，以确保校园出入安全。</w:t>
      </w:r>
      <w:r w:rsidR="00062F76">
        <w:rPr>
          <w:rFonts w:ascii="宋体" w:cs="宋体" w:hint="eastAsia"/>
          <w:kern w:val="0"/>
          <w:szCs w:val="21"/>
        </w:rPr>
        <w:t>校园卡</w:t>
      </w:r>
      <w:r w:rsidRPr="005860E9">
        <w:rPr>
          <w:rFonts w:ascii="宋体" w:cs="宋体" w:hint="eastAsia"/>
          <w:kern w:val="0"/>
          <w:szCs w:val="21"/>
        </w:rPr>
        <w:t>及人脸识别系统信息，</w:t>
      </w:r>
      <w:r w:rsidR="00B136E6">
        <w:rPr>
          <w:rFonts w:ascii="宋体" w:cs="宋体" w:hint="eastAsia"/>
          <w:kern w:val="0"/>
          <w:szCs w:val="21"/>
        </w:rPr>
        <w:t>结业</w:t>
      </w:r>
      <w:r w:rsidRPr="005860E9">
        <w:rPr>
          <w:rFonts w:ascii="宋体" w:cs="宋体" w:hint="eastAsia"/>
          <w:kern w:val="0"/>
          <w:szCs w:val="21"/>
        </w:rPr>
        <w:t>或退出项目学习时注销。</w:t>
      </w:r>
    </w:p>
    <w:p w14:paraId="5D076625" w14:textId="77777777" w:rsidR="002B54F9" w:rsidRPr="005860E9" w:rsidRDefault="002B54F9">
      <w:pPr>
        <w:autoSpaceDE w:val="0"/>
        <w:autoSpaceDN w:val="0"/>
        <w:adjustRightInd w:val="0"/>
        <w:ind w:firstLineChars="200" w:firstLine="420"/>
        <w:jc w:val="left"/>
        <w:rPr>
          <w:rFonts w:ascii="宋体" w:cs="宋体"/>
          <w:kern w:val="0"/>
          <w:szCs w:val="21"/>
        </w:rPr>
      </w:pPr>
    </w:p>
    <w:p w14:paraId="79AB84D5"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第四条  学生必须遵守国家法律法规、遵守辽宁大学校纪校规、遵守辅修管理规定。如学生违反法律法规、校纪校规、管理规定或因个人言行影响辽宁大学的声誉，将对其给予相应的处理。情节严重者，将取消其修读辅修项目的资格，不再接受其报考本项目，并通报其所在单位。</w:t>
      </w:r>
    </w:p>
    <w:p w14:paraId="4413E74D" w14:textId="77777777" w:rsidR="002B54F9" w:rsidRPr="005860E9" w:rsidRDefault="002B54F9">
      <w:pPr>
        <w:autoSpaceDE w:val="0"/>
        <w:autoSpaceDN w:val="0"/>
        <w:adjustRightInd w:val="0"/>
        <w:ind w:firstLineChars="200" w:firstLine="420"/>
        <w:jc w:val="left"/>
        <w:rPr>
          <w:rFonts w:ascii="宋体" w:cs="宋体"/>
          <w:kern w:val="0"/>
          <w:szCs w:val="21"/>
        </w:rPr>
      </w:pPr>
    </w:p>
    <w:p w14:paraId="4A9D3BA1" w14:textId="61641333" w:rsidR="002B54F9" w:rsidRPr="005860E9" w:rsidRDefault="00000000">
      <w:pPr>
        <w:autoSpaceDE w:val="0"/>
        <w:autoSpaceDN w:val="0"/>
        <w:adjustRightInd w:val="0"/>
        <w:ind w:firstLineChars="200" w:firstLine="420"/>
        <w:jc w:val="left"/>
        <w:rPr>
          <w:rFonts w:ascii="宋体" w:cs="宋体"/>
          <w:kern w:val="0"/>
          <w:szCs w:val="21"/>
        </w:rPr>
      </w:pPr>
      <w:proofErr w:type="gramStart"/>
      <w:r w:rsidRPr="005860E9">
        <w:rPr>
          <w:rFonts w:ascii="宋体" w:cs="宋体" w:hint="eastAsia"/>
          <w:kern w:val="0"/>
          <w:szCs w:val="21"/>
        </w:rPr>
        <w:t>第五条  学生在项目学习期间没有辽宁大学学籍</w:t>
      </w:r>
      <w:proofErr w:type="gramEnd"/>
      <w:r w:rsidRPr="005860E9">
        <w:rPr>
          <w:rFonts w:ascii="宋体" w:cs="宋体" w:hint="eastAsia"/>
          <w:kern w:val="0"/>
          <w:szCs w:val="21"/>
        </w:rPr>
        <w:t>，不转户口、不转人事档案、不转党团关系、不安排住宿</w:t>
      </w:r>
      <w:r w:rsidR="00B136E6">
        <w:rPr>
          <w:rFonts w:ascii="宋体" w:cs="宋体" w:hint="eastAsia"/>
          <w:kern w:val="0"/>
          <w:szCs w:val="21"/>
        </w:rPr>
        <w:t>、不参与评奖评优</w:t>
      </w:r>
      <w:r w:rsidRPr="005860E9">
        <w:rPr>
          <w:rFonts w:ascii="宋体" w:cs="宋体" w:hint="eastAsia"/>
          <w:kern w:val="0"/>
          <w:szCs w:val="21"/>
        </w:rPr>
        <w:t>。饮食、医疗、辽大图书馆使用等费用自理。辅修项目结束时，辽宁大学不负责学生的派遣工作。</w:t>
      </w:r>
    </w:p>
    <w:p w14:paraId="0D057458" w14:textId="77777777" w:rsidR="002B54F9" w:rsidRPr="005860E9" w:rsidRDefault="002B54F9">
      <w:pPr>
        <w:autoSpaceDE w:val="0"/>
        <w:autoSpaceDN w:val="0"/>
        <w:adjustRightInd w:val="0"/>
        <w:ind w:firstLineChars="200" w:firstLine="420"/>
        <w:jc w:val="left"/>
        <w:rPr>
          <w:rFonts w:ascii="宋体" w:cs="宋体"/>
          <w:kern w:val="0"/>
          <w:szCs w:val="21"/>
        </w:rPr>
      </w:pPr>
    </w:p>
    <w:p w14:paraId="254D1A2E" w14:textId="1F605B41" w:rsidR="002B54F9" w:rsidRPr="005860E9" w:rsidRDefault="00000000">
      <w:pPr>
        <w:ind w:firstLineChars="200" w:firstLine="420"/>
        <w:rPr>
          <w:rFonts w:ascii="宋体" w:hAnsi="宋体" w:hint="eastAsia"/>
          <w:szCs w:val="21"/>
        </w:rPr>
      </w:pPr>
      <w:proofErr w:type="gramStart"/>
      <w:r w:rsidRPr="005860E9">
        <w:rPr>
          <w:rFonts w:ascii="宋体" w:cs="宋体" w:hint="eastAsia"/>
          <w:kern w:val="0"/>
          <w:szCs w:val="21"/>
        </w:rPr>
        <w:t xml:space="preserve">第六条  </w:t>
      </w:r>
      <w:r w:rsidRPr="005860E9">
        <w:rPr>
          <w:rFonts w:ascii="宋体" w:hAnsi="宋体" w:hint="eastAsia"/>
          <w:szCs w:val="21"/>
        </w:rPr>
        <w:t>项目学习期限为三</w:t>
      </w:r>
      <w:r w:rsidR="0023462B">
        <w:rPr>
          <w:rFonts w:ascii="宋体" w:hAnsi="宋体" w:hint="eastAsia"/>
          <w:szCs w:val="21"/>
        </w:rPr>
        <w:t>学</w:t>
      </w:r>
      <w:r w:rsidRPr="005860E9">
        <w:rPr>
          <w:rFonts w:ascii="宋体" w:hAnsi="宋体" w:hint="eastAsia"/>
          <w:szCs w:val="21"/>
        </w:rPr>
        <w:t>年</w:t>
      </w:r>
      <w:proofErr w:type="gramEnd"/>
      <w:r w:rsidRPr="005860E9">
        <w:rPr>
          <w:rFonts w:ascii="宋体" w:hAnsi="宋体" w:hint="eastAsia"/>
          <w:szCs w:val="21"/>
        </w:rPr>
        <w:t>，原则上不允许延期</w:t>
      </w:r>
      <w:r w:rsidR="00B136E6">
        <w:rPr>
          <w:rFonts w:ascii="宋体" w:hAnsi="宋体" w:hint="eastAsia"/>
          <w:szCs w:val="21"/>
        </w:rPr>
        <w:t>结业</w:t>
      </w:r>
      <w:r w:rsidRPr="005860E9">
        <w:rPr>
          <w:rFonts w:ascii="宋体" w:hAnsi="宋体" w:hint="eastAsia"/>
          <w:szCs w:val="21"/>
        </w:rPr>
        <w:t>。</w:t>
      </w:r>
    </w:p>
    <w:p w14:paraId="19F211C2" w14:textId="77777777" w:rsidR="002B54F9" w:rsidRPr="005860E9" w:rsidRDefault="00000000">
      <w:pPr>
        <w:ind w:firstLineChars="200" w:firstLine="420"/>
        <w:rPr>
          <w:rFonts w:ascii="宋体" w:hAnsi="宋体" w:hint="eastAsia"/>
          <w:szCs w:val="21"/>
        </w:rPr>
      </w:pPr>
      <w:r w:rsidRPr="005860E9">
        <w:rPr>
          <w:rFonts w:ascii="宋体" w:hAnsi="宋体" w:hint="eastAsia"/>
          <w:szCs w:val="21"/>
        </w:rPr>
        <w:t>对未修满规定学分而退出学习的学生，学校仅出具成绩证明。</w:t>
      </w:r>
    </w:p>
    <w:p w14:paraId="71FBC384" w14:textId="730A360F" w:rsidR="002B54F9" w:rsidRPr="005860E9" w:rsidRDefault="00000000">
      <w:pPr>
        <w:ind w:firstLineChars="200" w:firstLine="420"/>
        <w:rPr>
          <w:rFonts w:ascii="宋体" w:cs="宋体"/>
          <w:kern w:val="0"/>
          <w:szCs w:val="21"/>
        </w:rPr>
      </w:pPr>
      <w:r w:rsidRPr="005860E9">
        <w:rPr>
          <w:rFonts w:ascii="宋体" w:hAnsi="宋体" w:hint="eastAsia"/>
          <w:szCs w:val="21"/>
        </w:rPr>
        <w:t>学生在项目规定的学习期限内，修完教学计划规定的课程及学分，成绩合格，</w:t>
      </w:r>
      <w:r w:rsidRPr="005860E9">
        <w:rPr>
          <w:rFonts w:ascii="Helvetica" w:hAnsi="Helvetica" w:cs="Helvetica"/>
          <w:color w:val="333333"/>
          <w:szCs w:val="21"/>
          <w:shd w:val="clear" w:color="auto" w:fill="FFFFFF"/>
        </w:rPr>
        <w:t>符合获得辅修</w:t>
      </w:r>
      <w:r w:rsidRPr="005860E9">
        <w:rPr>
          <w:rFonts w:ascii="Helvetica" w:hAnsi="Helvetica" w:cs="Helvetica" w:hint="eastAsia"/>
          <w:color w:val="333333"/>
          <w:szCs w:val="21"/>
          <w:shd w:val="clear" w:color="auto" w:fill="FFFFFF"/>
        </w:rPr>
        <w:t>专业证书</w:t>
      </w:r>
      <w:r w:rsidRPr="005860E9">
        <w:rPr>
          <w:rFonts w:ascii="Helvetica" w:hAnsi="Helvetica" w:cs="Helvetica"/>
          <w:color w:val="333333"/>
          <w:szCs w:val="21"/>
          <w:shd w:val="clear" w:color="auto" w:fill="FFFFFF"/>
        </w:rPr>
        <w:t>条件者，经</w:t>
      </w:r>
      <w:r w:rsidRPr="005860E9">
        <w:rPr>
          <w:rFonts w:ascii="Helvetica" w:hAnsi="Helvetica" w:cs="Helvetica" w:hint="eastAsia"/>
          <w:color w:val="333333"/>
          <w:szCs w:val="21"/>
          <w:shd w:val="clear" w:color="auto" w:fill="FFFFFF"/>
        </w:rPr>
        <w:t>辽宁大学中国经济研究院</w:t>
      </w:r>
      <w:r w:rsidRPr="005860E9">
        <w:rPr>
          <w:rFonts w:ascii="Helvetica" w:hAnsi="Helvetica" w:cs="Helvetica"/>
          <w:color w:val="333333"/>
          <w:szCs w:val="21"/>
          <w:shd w:val="clear" w:color="auto" w:fill="FFFFFF"/>
        </w:rPr>
        <w:t>及</w:t>
      </w:r>
      <w:r w:rsidRPr="005860E9">
        <w:rPr>
          <w:rFonts w:ascii="Helvetica" w:hAnsi="Helvetica" w:cs="Helvetica" w:hint="eastAsia"/>
          <w:color w:val="333333"/>
          <w:szCs w:val="21"/>
          <w:shd w:val="clear" w:color="auto" w:fill="FFFFFF"/>
        </w:rPr>
        <w:t>辽宁大学教务处</w:t>
      </w:r>
      <w:r w:rsidRPr="005860E9">
        <w:rPr>
          <w:rFonts w:ascii="Helvetica" w:hAnsi="Helvetica" w:cs="Helvetica"/>
          <w:color w:val="333333"/>
          <w:szCs w:val="21"/>
          <w:shd w:val="clear" w:color="auto" w:fill="FFFFFF"/>
        </w:rPr>
        <w:t>审查批准，授予由</w:t>
      </w:r>
      <w:r w:rsidRPr="005860E9">
        <w:rPr>
          <w:rFonts w:ascii="Helvetica" w:hAnsi="Helvetica" w:cs="Helvetica" w:hint="eastAsia"/>
          <w:color w:val="333333"/>
          <w:szCs w:val="21"/>
          <w:shd w:val="clear" w:color="auto" w:fill="FFFFFF"/>
        </w:rPr>
        <w:t>辽宁大学</w:t>
      </w:r>
      <w:r w:rsidR="00F317B2">
        <w:rPr>
          <w:rFonts w:ascii="Helvetica" w:hAnsi="Helvetica" w:cs="Helvetica" w:hint="eastAsia"/>
          <w:color w:val="333333"/>
          <w:szCs w:val="21"/>
          <w:shd w:val="clear" w:color="auto" w:fill="FFFFFF"/>
        </w:rPr>
        <w:t>颁发</w:t>
      </w:r>
      <w:r w:rsidRPr="005860E9">
        <w:rPr>
          <w:rFonts w:ascii="Helvetica" w:hAnsi="Helvetica" w:cs="Helvetica"/>
          <w:color w:val="333333"/>
          <w:szCs w:val="21"/>
          <w:shd w:val="clear" w:color="auto" w:fill="FFFFFF"/>
        </w:rPr>
        <w:t>的辅修专业证书。该证书可在</w:t>
      </w:r>
      <w:r w:rsidRPr="005860E9">
        <w:rPr>
          <w:rFonts w:ascii="Helvetica" w:hAnsi="Helvetica" w:cs="Helvetica" w:hint="eastAsia"/>
          <w:color w:val="333333"/>
          <w:szCs w:val="21"/>
          <w:shd w:val="clear" w:color="auto" w:fill="FFFFFF"/>
        </w:rPr>
        <w:t>辽宁大学教务处</w:t>
      </w:r>
      <w:r w:rsidRPr="005860E9">
        <w:rPr>
          <w:rFonts w:ascii="Helvetica" w:hAnsi="Helvetica" w:cs="Helvetica"/>
          <w:color w:val="333333"/>
          <w:szCs w:val="21"/>
          <w:shd w:val="clear" w:color="auto" w:fill="FFFFFF"/>
        </w:rPr>
        <w:t>查询与验证，无法在学信网上查询与验证。</w:t>
      </w:r>
    </w:p>
    <w:p w14:paraId="6288932A" w14:textId="106CDE33" w:rsidR="002B54F9" w:rsidRPr="005860E9" w:rsidRDefault="00000000">
      <w:pPr>
        <w:autoSpaceDE w:val="0"/>
        <w:autoSpaceDN w:val="0"/>
        <w:adjustRightInd w:val="0"/>
        <w:ind w:firstLineChars="200" w:firstLine="420"/>
        <w:jc w:val="left"/>
        <w:rPr>
          <w:rFonts w:ascii="宋体" w:cs="宋体"/>
          <w:kern w:val="0"/>
          <w:szCs w:val="21"/>
        </w:rPr>
      </w:pPr>
      <w:proofErr w:type="gramStart"/>
      <w:r w:rsidRPr="005860E9">
        <w:rPr>
          <w:rFonts w:ascii="宋体" w:cs="宋体" w:hint="eastAsia"/>
          <w:kern w:val="0"/>
          <w:szCs w:val="21"/>
        </w:rPr>
        <w:t>第七条  经济学辅修项目按学分交费</w:t>
      </w:r>
      <w:proofErr w:type="gramEnd"/>
      <w:r w:rsidRPr="005860E9">
        <w:rPr>
          <w:rFonts w:ascii="宋体" w:cs="宋体" w:hint="eastAsia"/>
          <w:kern w:val="0"/>
          <w:szCs w:val="21"/>
        </w:rPr>
        <w:t>，每学期按当学期所选学分数一次交清，</w:t>
      </w:r>
      <w:r w:rsidR="00750A66">
        <w:rPr>
          <w:rFonts w:ascii="宋体" w:cs="宋体" w:hint="eastAsia"/>
          <w:kern w:val="0"/>
          <w:szCs w:val="21"/>
        </w:rPr>
        <w:t>培养费</w:t>
      </w:r>
      <w:r w:rsidRPr="005860E9">
        <w:rPr>
          <w:rFonts w:ascii="宋体" w:cs="宋体" w:hint="eastAsia"/>
          <w:kern w:val="0"/>
          <w:szCs w:val="21"/>
        </w:rPr>
        <w:t>标准按辽宁大学</w:t>
      </w:r>
      <w:r w:rsidR="0023462B">
        <w:rPr>
          <w:rFonts w:ascii="宋体" w:cs="宋体" w:hint="eastAsia"/>
          <w:kern w:val="0"/>
          <w:szCs w:val="21"/>
        </w:rPr>
        <w:t>计划财务处</w:t>
      </w:r>
      <w:r w:rsidRPr="005860E9">
        <w:rPr>
          <w:rFonts w:ascii="宋体" w:cs="宋体" w:hint="eastAsia"/>
          <w:kern w:val="0"/>
          <w:szCs w:val="21"/>
        </w:rPr>
        <w:t>批准确定的标准执行，具体方式见相关通知。中途退课或退出项目学习，所交</w:t>
      </w:r>
      <w:r w:rsidR="00750A66">
        <w:rPr>
          <w:rFonts w:ascii="宋体" w:cs="宋体" w:hint="eastAsia"/>
          <w:kern w:val="0"/>
          <w:szCs w:val="21"/>
        </w:rPr>
        <w:t>培养费</w:t>
      </w:r>
      <w:r w:rsidRPr="005860E9">
        <w:rPr>
          <w:rFonts w:ascii="宋体" w:cs="宋体" w:hint="eastAsia"/>
          <w:kern w:val="0"/>
          <w:szCs w:val="21"/>
        </w:rPr>
        <w:t>不予退还。</w:t>
      </w:r>
    </w:p>
    <w:p w14:paraId="2C82A7F9" w14:textId="77777777" w:rsidR="002B54F9" w:rsidRPr="005860E9" w:rsidRDefault="002B54F9">
      <w:pPr>
        <w:autoSpaceDE w:val="0"/>
        <w:autoSpaceDN w:val="0"/>
        <w:adjustRightInd w:val="0"/>
        <w:ind w:firstLineChars="200" w:firstLine="420"/>
        <w:jc w:val="left"/>
        <w:rPr>
          <w:rFonts w:ascii="宋体" w:cs="宋体"/>
          <w:kern w:val="0"/>
          <w:szCs w:val="21"/>
        </w:rPr>
      </w:pPr>
    </w:p>
    <w:p w14:paraId="2B72BCA5"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lastRenderedPageBreak/>
        <w:t>第八条  项目课程学习和考试等参照辽宁大学相关本科教学管理办法执行。项目不接受学生通过自修课程获得学分。学生应当按照项目教学计划的规定完整参加课程教学活动，自觉遵守学习纪律。</w:t>
      </w:r>
    </w:p>
    <w:p w14:paraId="6BBBE0D4" w14:textId="77777777" w:rsidR="002B54F9" w:rsidRPr="005860E9" w:rsidRDefault="002B54F9">
      <w:pPr>
        <w:autoSpaceDE w:val="0"/>
        <w:autoSpaceDN w:val="0"/>
        <w:adjustRightInd w:val="0"/>
        <w:ind w:firstLineChars="200" w:firstLine="420"/>
        <w:jc w:val="left"/>
        <w:rPr>
          <w:rFonts w:ascii="宋体" w:cs="宋体"/>
          <w:kern w:val="0"/>
          <w:szCs w:val="21"/>
        </w:rPr>
      </w:pPr>
    </w:p>
    <w:p w14:paraId="21AD0B85" w14:textId="77777777" w:rsidR="002B54F9" w:rsidRPr="005860E9" w:rsidRDefault="002B54F9">
      <w:pPr>
        <w:autoSpaceDE w:val="0"/>
        <w:autoSpaceDN w:val="0"/>
        <w:adjustRightInd w:val="0"/>
        <w:ind w:firstLineChars="200" w:firstLine="422"/>
        <w:jc w:val="center"/>
        <w:rPr>
          <w:rFonts w:ascii="宋体" w:cs="宋体"/>
          <w:b/>
          <w:kern w:val="0"/>
          <w:szCs w:val="21"/>
        </w:rPr>
      </w:pPr>
    </w:p>
    <w:p w14:paraId="069FB361" w14:textId="77777777" w:rsidR="002B54F9" w:rsidRPr="005860E9" w:rsidRDefault="00000000">
      <w:pPr>
        <w:autoSpaceDE w:val="0"/>
        <w:autoSpaceDN w:val="0"/>
        <w:adjustRightInd w:val="0"/>
        <w:ind w:firstLineChars="200" w:firstLine="422"/>
        <w:jc w:val="center"/>
        <w:rPr>
          <w:rFonts w:ascii="宋体" w:cs="宋体"/>
          <w:b/>
          <w:kern w:val="0"/>
          <w:szCs w:val="21"/>
        </w:rPr>
      </w:pPr>
      <w:r w:rsidRPr="005860E9">
        <w:rPr>
          <w:rFonts w:ascii="宋体" w:cs="宋体" w:hint="eastAsia"/>
          <w:b/>
          <w:kern w:val="0"/>
          <w:szCs w:val="21"/>
        </w:rPr>
        <w:t>教学计划及选课</w:t>
      </w:r>
    </w:p>
    <w:p w14:paraId="37B13D59" w14:textId="77777777" w:rsidR="002B54F9" w:rsidRPr="005860E9" w:rsidRDefault="002B54F9">
      <w:pPr>
        <w:autoSpaceDE w:val="0"/>
        <w:autoSpaceDN w:val="0"/>
        <w:adjustRightInd w:val="0"/>
        <w:ind w:firstLineChars="200" w:firstLine="422"/>
        <w:jc w:val="center"/>
        <w:rPr>
          <w:rFonts w:ascii="宋体" w:cs="宋体"/>
          <w:b/>
          <w:kern w:val="0"/>
          <w:szCs w:val="21"/>
        </w:rPr>
      </w:pPr>
    </w:p>
    <w:p w14:paraId="258B4026"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第九条  本项目采用完全学分制，具体学分及相关课程要求参见入学年的《</w:t>
      </w:r>
      <w:r w:rsidRPr="005860E9">
        <w:rPr>
          <w:rFonts w:hint="eastAsia"/>
          <w:kern w:val="0"/>
          <w:szCs w:val="21"/>
        </w:rPr>
        <w:t>辽宁大学经济学辅修项目培养方案</w:t>
      </w:r>
      <w:r w:rsidRPr="005860E9">
        <w:rPr>
          <w:rFonts w:ascii="宋体" w:cs="宋体" w:hint="eastAsia"/>
          <w:kern w:val="0"/>
          <w:szCs w:val="21"/>
        </w:rPr>
        <w:t>》。</w:t>
      </w:r>
    </w:p>
    <w:p w14:paraId="6A28A9D9" w14:textId="77777777" w:rsidR="002B54F9" w:rsidRPr="005860E9" w:rsidRDefault="002B54F9">
      <w:pPr>
        <w:autoSpaceDE w:val="0"/>
        <w:autoSpaceDN w:val="0"/>
        <w:adjustRightInd w:val="0"/>
        <w:ind w:firstLineChars="200" w:firstLine="420"/>
        <w:jc w:val="left"/>
        <w:rPr>
          <w:rFonts w:ascii="宋体" w:cs="宋体"/>
          <w:kern w:val="0"/>
          <w:szCs w:val="21"/>
        </w:rPr>
      </w:pPr>
    </w:p>
    <w:p w14:paraId="3508E4F1" w14:textId="60E39B60"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第十条  学生应根据教学计划规定的各类课程学分要求和学院的指导意见，根据自身情况合理安排学习进度，在规定的时间内完成教学计划。为保证学习质量，在修满教学计划要求学分之前，学生每学期选课量为3</w:t>
      </w:r>
      <w:r w:rsidRPr="005860E9">
        <w:rPr>
          <w:rFonts w:ascii="宋体" w:cs="宋体"/>
          <w:kern w:val="0"/>
          <w:szCs w:val="21"/>
        </w:rPr>
        <w:t>-25</w:t>
      </w:r>
      <w:r w:rsidRPr="005860E9">
        <w:rPr>
          <w:rFonts w:ascii="宋体" w:cs="宋体" w:hint="eastAsia"/>
          <w:kern w:val="0"/>
          <w:szCs w:val="21"/>
        </w:rPr>
        <w:t>学分。</w:t>
      </w:r>
      <w:r w:rsidR="00062F76">
        <w:rPr>
          <w:rFonts w:ascii="宋体" w:cs="宋体" w:hint="eastAsia"/>
          <w:kern w:val="0"/>
          <w:szCs w:val="21"/>
        </w:rPr>
        <w:t>如有</w:t>
      </w:r>
      <w:r w:rsidRPr="005860E9">
        <w:rPr>
          <w:rFonts w:ascii="宋体" w:cs="宋体" w:hint="eastAsia"/>
          <w:kern w:val="0"/>
          <w:szCs w:val="21"/>
        </w:rPr>
        <w:t>学生因特殊原因某一学期无法选课，需在开学前经本人申请、</w:t>
      </w:r>
      <w:r w:rsidR="00062F76">
        <w:rPr>
          <w:rFonts w:ascii="宋体" w:cs="宋体" w:hint="eastAsia"/>
          <w:kern w:val="0"/>
          <w:szCs w:val="21"/>
        </w:rPr>
        <w:t>中国经济研究院</w:t>
      </w:r>
      <w:r w:rsidRPr="005860E9">
        <w:rPr>
          <w:rFonts w:ascii="宋体" w:cs="宋体" w:hint="eastAsia"/>
          <w:kern w:val="0"/>
          <w:szCs w:val="21"/>
        </w:rPr>
        <w:t>批准。未经批准，选课学分不符合以上要求者，将退出项目学习。</w:t>
      </w:r>
    </w:p>
    <w:p w14:paraId="3143B5BD" w14:textId="77777777" w:rsidR="002B54F9" w:rsidRPr="005860E9" w:rsidRDefault="002B54F9">
      <w:pPr>
        <w:autoSpaceDE w:val="0"/>
        <w:autoSpaceDN w:val="0"/>
        <w:adjustRightInd w:val="0"/>
        <w:ind w:firstLineChars="200" w:firstLine="420"/>
        <w:jc w:val="left"/>
        <w:rPr>
          <w:rFonts w:ascii="宋体" w:cs="宋体"/>
          <w:kern w:val="0"/>
          <w:szCs w:val="21"/>
        </w:rPr>
      </w:pPr>
    </w:p>
    <w:p w14:paraId="0D9FD261"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第十一条  学生应在每学期规定的期限内进行课程预选、退课、补选等。对未办理退课手续却不参加考试的课程，成绩以零分记；未选的课程，成绩不予登录。</w:t>
      </w:r>
    </w:p>
    <w:p w14:paraId="475687FD"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不允许选择上课时间或考试时间冲突的课程，否则责任自负。</w:t>
      </w:r>
    </w:p>
    <w:p w14:paraId="5DABC9F4" w14:textId="77777777" w:rsidR="002B54F9" w:rsidRPr="005860E9" w:rsidRDefault="002B54F9">
      <w:pPr>
        <w:autoSpaceDE w:val="0"/>
        <w:autoSpaceDN w:val="0"/>
        <w:adjustRightInd w:val="0"/>
        <w:ind w:firstLineChars="200" w:firstLine="420"/>
        <w:jc w:val="left"/>
        <w:rPr>
          <w:rFonts w:ascii="宋体" w:cs="宋体"/>
          <w:kern w:val="0"/>
          <w:szCs w:val="21"/>
        </w:rPr>
      </w:pPr>
    </w:p>
    <w:p w14:paraId="226F75B3"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第十二条  选课日程安排</w:t>
      </w:r>
    </w:p>
    <w:p w14:paraId="290328A0" w14:textId="16CC935C"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每学期选课系统开放后，学生自行网上预选课程。学生在规定的时间根据选课结果在网上交</w:t>
      </w:r>
      <w:r w:rsidR="00750A66">
        <w:rPr>
          <w:rFonts w:ascii="宋体" w:cs="宋体" w:hint="eastAsia"/>
          <w:kern w:val="0"/>
          <w:szCs w:val="21"/>
        </w:rPr>
        <w:t>培养费</w:t>
      </w:r>
      <w:r w:rsidRPr="005860E9">
        <w:rPr>
          <w:rFonts w:ascii="宋体" w:cs="宋体" w:hint="eastAsia"/>
          <w:kern w:val="0"/>
          <w:szCs w:val="21"/>
        </w:rPr>
        <w:t>，未按时交费则选课无效。</w:t>
      </w:r>
    </w:p>
    <w:p w14:paraId="793A385F" w14:textId="413DEFF6"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具体操作程序和时间安排以中国经济研究院通知</w:t>
      </w:r>
      <w:r w:rsidR="00C12B42">
        <w:rPr>
          <w:rFonts w:ascii="宋体" w:cs="宋体" w:hint="eastAsia"/>
          <w:kern w:val="0"/>
          <w:szCs w:val="21"/>
        </w:rPr>
        <w:t>公告</w:t>
      </w:r>
      <w:r w:rsidRPr="005860E9">
        <w:rPr>
          <w:rFonts w:ascii="宋体" w:cs="宋体" w:hint="eastAsia"/>
          <w:kern w:val="0"/>
          <w:szCs w:val="21"/>
        </w:rPr>
        <w:t>为准。</w:t>
      </w:r>
    </w:p>
    <w:p w14:paraId="499181D5" w14:textId="77777777" w:rsidR="002B54F9" w:rsidRPr="005860E9" w:rsidRDefault="002B54F9">
      <w:pPr>
        <w:autoSpaceDE w:val="0"/>
        <w:autoSpaceDN w:val="0"/>
        <w:adjustRightInd w:val="0"/>
        <w:ind w:firstLineChars="200" w:firstLine="420"/>
        <w:jc w:val="left"/>
        <w:rPr>
          <w:rFonts w:ascii="宋体" w:cs="宋体"/>
          <w:kern w:val="0"/>
          <w:szCs w:val="21"/>
        </w:rPr>
      </w:pPr>
    </w:p>
    <w:p w14:paraId="6A5DE6DC" w14:textId="218FE2DC"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第十三条  中期退课：允许学生在学期中期退课。学生中期退课后，该课程不参与GPA计算。具体退课操作程序和时间安排以中国经济研究院通知</w:t>
      </w:r>
      <w:r w:rsidR="00B16A7A">
        <w:rPr>
          <w:rFonts w:ascii="宋体" w:cs="宋体" w:hint="eastAsia"/>
          <w:kern w:val="0"/>
          <w:szCs w:val="21"/>
        </w:rPr>
        <w:t>公告</w:t>
      </w:r>
      <w:r w:rsidRPr="005860E9">
        <w:rPr>
          <w:rFonts w:ascii="宋体" w:cs="宋体" w:hint="eastAsia"/>
          <w:kern w:val="0"/>
          <w:szCs w:val="21"/>
        </w:rPr>
        <w:t>为准。退课手续不允许他人代办；逾期不再受理。中期退课，所交</w:t>
      </w:r>
      <w:r w:rsidR="00750A66">
        <w:rPr>
          <w:rFonts w:ascii="宋体" w:cs="宋体" w:hint="eastAsia"/>
          <w:kern w:val="0"/>
          <w:szCs w:val="21"/>
        </w:rPr>
        <w:t>培养费</w:t>
      </w:r>
      <w:r w:rsidRPr="005860E9">
        <w:rPr>
          <w:rFonts w:ascii="宋体" w:cs="宋体" w:hint="eastAsia"/>
          <w:kern w:val="0"/>
          <w:szCs w:val="21"/>
        </w:rPr>
        <w:t>不予退还。</w:t>
      </w:r>
    </w:p>
    <w:p w14:paraId="0E290EFC" w14:textId="77777777" w:rsidR="002B54F9" w:rsidRPr="005860E9" w:rsidRDefault="002B54F9">
      <w:pPr>
        <w:autoSpaceDE w:val="0"/>
        <w:autoSpaceDN w:val="0"/>
        <w:adjustRightInd w:val="0"/>
        <w:ind w:firstLineChars="200" w:firstLine="420"/>
        <w:jc w:val="left"/>
        <w:rPr>
          <w:rFonts w:ascii="宋体" w:cs="宋体"/>
          <w:kern w:val="0"/>
          <w:szCs w:val="21"/>
        </w:rPr>
      </w:pPr>
    </w:p>
    <w:p w14:paraId="5830921E" w14:textId="77777777" w:rsidR="002B54F9" w:rsidRPr="005860E9" w:rsidRDefault="002B54F9">
      <w:pPr>
        <w:autoSpaceDE w:val="0"/>
        <w:autoSpaceDN w:val="0"/>
        <w:adjustRightInd w:val="0"/>
        <w:ind w:firstLineChars="200" w:firstLine="422"/>
        <w:jc w:val="center"/>
        <w:rPr>
          <w:rFonts w:ascii="宋体" w:cs="宋体"/>
          <w:b/>
          <w:kern w:val="0"/>
          <w:szCs w:val="21"/>
        </w:rPr>
      </w:pPr>
    </w:p>
    <w:p w14:paraId="5A62680E" w14:textId="77777777" w:rsidR="002B54F9" w:rsidRPr="005860E9" w:rsidRDefault="00000000">
      <w:pPr>
        <w:autoSpaceDE w:val="0"/>
        <w:autoSpaceDN w:val="0"/>
        <w:adjustRightInd w:val="0"/>
        <w:ind w:firstLineChars="200" w:firstLine="422"/>
        <w:jc w:val="center"/>
        <w:rPr>
          <w:rFonts w:ascii="宋体" w:cs="宋体"/>
          <w:b/>
          <w:kern w:val="0"/>
          <w:szCs w:val="21"/>
        </w:rPr>
      </w:pPr>
      <w:r w:rsidRPr="005860E9">
        <w:rPr>
          <w:rFonts w:ascii="宋体" w:cs="宋体" w:hint="eastAsia"/>
          <w:b/>
          <w:kern w:val="0"/>
          <w:szCs w:val="21"/>
        </w:rPr>
        <w:t>课程考核与成绩记载</w:t>
      </w:r>
    </w:p>
    <w:p w14:paraId="0C3ED527" w14:textId="77777777" w:rsidR="002B54F9" w:rsidRPr="005860E9" w:rsidRDefault="002B54F9">
      <w:pPr>
        <w:autoSpaceDE w:val="0"/>
        <w:autoSpaceDN w:val="0"/>
        <w:adjustRightInd w:val="0"/>
        <w:ind w:firstLineChars="200" w:firstLine="422"/>
        <w:jc w:val="center"/>
        <w:rPr>
          <w:rFonts w:ascii="宋体" w:cs="宋体"/>
          <w:b/>
          <w:kern w:val="0"/>
          <w:szCs w:val="21"/>
        </w:rPr>
      </w:pPr>
    </w:p>
    <w:p w14:paraId="6183FA81" w14:textId="27FECFBE"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第十四条  学生应当全程参加教学计划规定的课程和各种教育教学环节（统称课程）的学习和考核。学校建立学生学业成绩</w:t>
      </w:r>
      <w:r w:rsidR="00B16A7A">
        <w:rPr>
          <w:rFonts w:ascii="宋体" w:cs="宋体" w:hint="eastAsia"/>
          <w:kern w:val="0"/>
          <w:szCs w:val="21"/>
        </w:rPr>
        <w:t>记录</w:t>
      </w:r>
      <w:r w:rsidRPr="005860E9">
        <w:rPr>
          <w:rFonts w:ascii="宋体" w:cs="宋体" w:hint="eastAsia"/>
          <w:kern w:val="0"/>
          <w:szCs w:val="21"/>
        </w:rPr>
        <w:t>，真实、完整地记载、出具学生学业成绩。对通过重修获得的成绩，在成绩单中予以标注。</w:t>
      </w:r>
    </w:p>
    <w:p w14:paraId="1F2E0FB1" w14:textId="77777777" w:rsidR="002B54F9" w:rsidRPr="005860E9" w:rsidRDefault="002B54F9">
      <w:pPr>
        <w:autoSpaceDE w:val="0"/>
        <w:autoSpaceDN w:val="0"/>
        <w:adjustRightInd w:val="0"/>
        <w:ind w:firstLineChars="200" w:firstLine="422"/>
        <w:jc w:val="center"/>
        <w:rPr>
          <w:rFonts w:ascii="宋体" w:cs="宋体"/>
          <w:b/>
          <w:kern w:val="0"/>
          <w:szCs w:val="21"/>
        </w:rPr>
      </w:pPr>
    </w:p>
    <w:p w14:paraId="451CB133" w14:textId="75746843"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 xml:space="preserve">第十五条  </w:t>
      </w:r>
      <w:r w:rsidRPr="005860E9">
        <w:rPr>
          <w:rFonts w:hint="eastAsia"/>
          <w:szCs w:val="21"/>
        </w:rPr>
        <w:t>考核分为考试和考查。考试方式包括笔试（含闭卷、开卷）、口试等。课程考核方式可根据</w:t>
      </w:r>
      <w:r w:rsidR="00B16A7A">
        <w:rPr>
          <w:rFonts w:hint="eastAsia"/>
          <w:szCs w:val="21"/>
        </w:rPr>
        <w:t>管理</w:t>
      </w:r>
      <w:r w:rsidRPr="005860E9">
        <w:rPr>
          <w:rFonts w:hint="eastAsia"/>
          <w:szCs w:val="21"/>
        </w:rPr>
        <w:t>规定、课程性质、特点和教学要求由主讲教师或课程负责人确定。</w:t>
      </w:r>
    </w:p>
    <w:p w14:paraId="78C6B855" w14:textId="77777777" w:rsidR="002B54F9" w:rsidRPr="005860E9" w:rsidRDefault="002B54F9">
      <w:pPr>
        <w:autoSpaceDE w:val="0"/>
        <w:autoSpaceDN w:val="0"/>
        <w:adjustRightInd w:val="0"/>
        <w:ind w:firstLineChars="200" w:firstLine="420"/>
        <w:jc w:val="left"/>
        <w:rPr>
          <w:rFonts w:ascii="宋体" w:cs="宋体"/>
          <w:kern w:val="0"/>
          <w:szCs w:val="21"/>
        </w:rPr>
      </w:pPr>
    </w:p>
    <w:p w14:paraId="7A9A87AA" w14:textId="0DD0D40B"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第十六条  学生在学习和考核过程中须诚实守信，遵守项目的学习和考核纪律。学生严重违反考核纪律或作弊的，</w:t>
      </w:r>
      <w:r w:rsidRPr="005860E9">
        <w:rPr>
          <w:rFonts w:hint="eastAsia"/>
          <w:szCs w:val="21"/>
        </w:rPr>
        <w:t>该课程考核成绩记为</w:t>
      </w:r>
      <w:r w:rsidRPr="005860E9">
        <w:rPr>
          <w:szCs w:val="21"/>
        </w:rPr>
        <w:t>0</w:t>
      </w:r>
      <w:r w:rsidRPr="005860E9">
        <w:rPr>
          <w:rFonts w:hint="eastAsia"/>
          <w:szCs w:val="21"/>
        </w:rPr>
        <w:t>分或不合格，</w:t>
      </w:r>
      <w:r w:rsidRPr="005860E9">
        <w:rPr>
          <w:rFonts w:ascii="宋体" w:cs="宋体" w:hint="eastAsia"/>
          <w:kern w:val="0"/>
          <w:szCs w:val="21"/>
        </w:rPr>
        <w:t>并视违纪作弊等失信行为的情节给予批评教育和相应的处理。若学生发生作弊行为，该课程总成绩按零分处理，取消其参加项目学习的资格，并</w:t>
      </w:r>
      <w:r w:rsidR="00B16A7A">
        <w:rPr>
          <w:rFonts w:ascii="宋体" w:cs="宋体" w:hint="eastAsia"/>
          <w:kern w:val="0"/>
          <w:szCs w:val="21"/>
        </w:rPr>
        <w:t>予以</w:t>
      </w:r>
      <w:r w:rsidRPr="005860E9">
        <w:rPr>
          <w:rFonts w:ascii="宋体" w:cs="宋体" w:hint="eastAsia"/>
          <w:kern w:val="0"/>
          <w:szCs w:val="21"/>
        </w:rPr>
        <w:t>通报。</w:t>
      </w:r>
    </w:p>
    <w:p w14:paraId="15538F74" w14:textId="77777777" w:rsidR="002B54F9" w:rsidRPr="005860E9" w:rsidRDefault="002B54F9">
      <w:pPr>
        <w:autoSpaceDE w:val="0"/>
        <w:autoSpaceDN w:val="0"/>
        <w:adjustRightInd w:val="0"/>
        <w:ind w:firstLineChars="200" w:firstLine="420"/>
        <w:jc w:val="left"/>
        <w:rPr>
          <w:rFonts w:ascii="宋体" w:cs="宋体"/>
          <w:kern w:val="0"/>
          <w:szCs w:val="21"/>
        </w:rPr>
      </w:pPr>
    </w:p>
    <w:p w14:paraId="41B31102" w14:textId="4472A0B2" w:rsidR="002B54F9" w:rsidRPr="005860E9" w:rsidRDefault="00000000">
      <w:pPr>
        <w:autoSpaceDE w:val="0"/>
        <w:autoSpaceDN w:val="0"/>
        <w:adjustRightInd w:val="0"/>
        <w:ind w:firstLineChars="200" w:firstLine="420"/>
        <w:jc w:val="left"/>
        <w:rPr>
          <w:rFonts w:ascii="宋体" w:cs="宋体"/>
          <w:kern w:val="0"/>
          <w:szCs w:val="21"/>
        </w:rPr>
      </w:pPr>
      <w:proofErr w:type="gramStart"/>
      <w:r w:rsidRPr="005860E9">
        <w:rPr>
          <w:rFonts w:ascii="宋体" w:cs="宋体" w:hint="eastAsia"/>
          <w:kern w:val="0"/>
          <w:szCs w:val="21"/>
        </w:rPr>
        <w:lastRenderedPageBreak/>
        <w:t>第十七条</w:t>
      </w:r>
      <w:bookmarkStart w:id="0" w:name="_Hlk14081868"/>
      <w:r w:rsidRPr="005860E9">
        <w:rPr>
          <w:rFonts w:ascii="宋体" w:cs="宋体" w:hint="eastAsia"/>
          <w:kern w:val="0"/>
          <w:szCs w:val="21"/>
        </w:rPr>
        <w:t xml:space="preserve">  学生因病或其他特殊原因不能参加课程考试时</w:t>
      </w:r>
      <w:proofErr w:type="gramEnd"/>
      <w:r w:rsidRPr="005860E9">
        <w:rPr>
          <w:rFonts w:ascii="宋体" w:cs="宋体" w:hint="eastAsia"/>
          <w:kern w:val="0"/>
          <w:szCs w:val="21"/>
        </w:rPr>
        <w:t>，须在考试前向</w:t>
      </w:r>
      <w:r w:rsidR="00F317B2">
        <w:rPr>
          <w:rFonts w:ascii="宋体" w:cs="宋体" w:hint="eastAsia"/>
          <w:kern w:val="0"/>
          <w:szCs w:val="21"/>
        </w:rPr>
        <w:t>辽宁大学</w:t>
      </w:r>
      <w:r w:rsidR="00B136E6">
        <w:rPr>
          <w:rFonts w:ascii="宋体" w:cs="宋体" w:hint="eastAsia"/>
          <w:kern w:val="0"/>
          <w:szCs w:val="21"/>
        </w:rPr>
        <w:t>教务处</w:t>
      </w:r>
      <w:r w:rsidRPr="005860E9">
        <w:rPr>
          <w:rFonts w:ascii="宋体" w:cs="宋体" w:hint="eastAsia"/>
          <w:kern w:val="0"/>
          <w:szCs w:val="21"/>
        </w:rPr>
        <w:t>提出书面申请并提供请假证明。因病请假者，须同时提交医院诊断证明，课程开考后提交的病假证明和申请无效。被批准缓考者须在该缓考课程再次开设时选课并重新修读课程，参加考核。</w:t>
      </w:r>
    </w:p>
    <w:p w14:paraId="0DA05897"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学生未申请缓考或申请未批准而不参加考试的，按旷考处理</w:t>
      </w:r>
      <w:r w:rsidRPr="005860E9">
        <w:rPr>
          <w:rFonts w:hint="eastAsia"/>
          <w:bCs/>
          <w:szCs w:val="21"/>
        </w:rPr>
        <w:t>，成绩记</w:t>
      </w:r>
      <w:r w:rsidRPr="005860E9">
        <w:rPr>
          <w:bCs/>
          <w:szCs w:val="21"/>
        </w:rPr>
        <w:t>0</w:t>
      </w:r>
      <w:r w:rsidRPr="005860E9">
        <w:rPr>
          <w:rFonts w:hint="eastAsia"/>
          <w:bCs/>
          <w:szCs w:val="21"/>
        </w:rPr>
        <w:t>分或不合格</w:t>
      </w:r>
      <w:r w:rsidRPr="005860E9">
        <w:rPr>
          <w:rFonts w:ascii="宋体" w:cs="宋体" w:hint="eastAsia"/>
          <w:kern w:val="0"/>
          <w:szCs w:val="21"/>
        </w:rPr>
        <w:t>。提交虚假的缓考证明材料，将按作弊处理。</w:t>
      </w:r>
    </w:p>
    <w:bookmarkEnd w:id="0"/>
    <w:p w14:paraId="5B734AAE" w14:textId="77777777" w:rsidR="002B54F9" w:rsidRPr="005860E9" w:rsidRDefault="002B54F9">
      <w:pPr>
        <w:autoSpaceDE w:val="0"/>
        <w:autoSpaceDN w:val="0"/>
        <w:adjustRightInd w:val="0"/>
        <w:jc w:val="left"/>
        <w:rPr>
          <w:rFonts w:ascii="宋体" w:cs="宋体"/>
          <w:kern w:val="0"/>
          <w:szCs w:val="21"/>
        </w:rPr>
      </w:pPr>
    </w:p>
    <w:p w14:paraId="7104ED65" w14:textId="77777777" w:rsidR="002B54F9" w:rsidRPr="005860E9" w:rsidRDefault="00000000">
      <w:pPr>
        <w:autoSpaceDE w:val="0"/>
        <w:autoSpaceDN w:val="0"/>
        <w:adjustRightInd w:val="0"/>
        <w:ind w:firstLineChars="200" w:firstLine="420"/>
        <w:jc w:val="left"/>
        <w:rPr>
          <w:rFonts w:ascii="宋体" w:cs="宋体"/>
          <w:kern w:val="0"/>
          <w:szCs w:val="21"/>
        </w:rPr>
      </w:pPr>
      <w:proofErr w:type="gramStart"/>
      <w:r w:rsidRPr="005860E9">
        <w:rPr>
          <w:rFonts w:ascii="宋体" w:cs="宋体" w:hint="eastAsia"/>
          <w:kern w:val="0"/>
          <w:szCs w:val="21"/>
        </w:rPr>
        <w:t>第十八条  学生旷课</w:t>
      </w:r>
      <w:proofErr w:type="gramEnd"/>
      <w:r w:rsidRPr="005860E9">
        <w:rPr>
          <w:rFonts w:ascii="宋体" w:cs="宋体" w:hint="eastAsia"/>
          <w:kern w:val="0"/>
          <w:szCs w:val="21"/>
        </w:rPr>
        <w:t xml:space="preserve">、缓考和旷考的课程成绩处理办法：　</w:t>
      </w:r>
    </w:p>
    <w:p w14:paraId="65142304"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（一）</w:t>
      </w:r>
      <w:r w:rsidRPr="005860E9">
        <w:rPr>
          <w:rFonts w:hint="eastAsia"/>
          <w:szCs w:val="21"/>
        </w:rPr>
        <w:t>无故缺课累计超过该门课程学期总学时数三分之一者，不得参加该课程考试，成绩记为</w:t>
      </w:r>
      <w:r w:rsidRPr="005860E9">
        <w:rPr>
          <w:szCs w:val="21"/>
        </w:rPr>
        <w:t>0</w:t>
      </w:r>
      <w:r w:rsidRPr="005860E9">
        <w:rPr>
          <w:rFonts w:hint="eastAsia"/>
          <w:szCs w:val="21"/>
        </w:rPr>
        <w:t>分或不合格。</w:t>
      </w:r>
    </w:p>
    <w:p w14:paraId="50903CE0"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（二）缓考课程的成绩记录为“缓考”。</w:t>
      </w:r>
    </w:p>
    <w:p w14:paraId="487C30D8" w14:textId="204995CB"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（三）旷考课程考试成绩记为</w:t>
      </w:r>
      <w:r w:rsidRPr="005860E9">
        <w:rPr>
          <w:rFonts w:ascii="宋体" w:cs="宋体"/>
          <w:kern w:val="0"/>
          <w:szCs w:val="21"/>
        </w:rPr>
        <w:t xml:space="preserve"> </w:t>
      </w:r>
      <w:r w:rsidR="00F317B2">
        <w:rPr>
          <w:rFonts w:ascii="宋体" w:cs="宋体" w:hint="eastAsia"/>
          <w:kern w:val="0"/>
          <w:szCs w:val="21"/>
        </w:rPr>
        <w:t>0</w:t>
      </w:r>
      <w:r w:rsidRPr="005860E9">
        <w:rPr>
          <w:rFonts w:ascii="宋体" w:cs="宋体" w:hint="eastAsia"/>
          <w:kern w:val="0"/>
          <w:szCs w:val="21"/>
        </w:rPr>
        <w:t>分，并计入该课程总成绩评定。</w:t>
      </w:r>
    </w:p>
    <w:p w14:paraId="5F6AB5A5" w14:textId="77777777" w:rsidR="002B54F9" w:rsidRPr="005860E9" w:rsidRDefault="002B54F9">
      <w:pPr>
        <w:autoSpaceDE w:val="0"/>
        <w:autoSpaceDN w:val="0"/>
        <w:adjustRightInd w:val="0"/>
        <w:rPr>
          <w:rFonts w:ascii="宋体" w:cs="宋体"/>
          <w:b/>
          <w:kern w:val="0"/>
          <w:szCs w:val="21"/>
        </w:rPr>
      </w:pPr>
    </w:p>
    <w:p w14:paraId="1BC7595B" w14:textId="42045D5E" w:rsidR="002B54F9" w:rsidRPr="005860E9" w:rsidRDefault="00000000">
      <w:pPr>
        <w:autoSpaceDE w:val="0"/>
        <w:autoSpaceDN w:val="0"/>
        <w:adjustRightInd w:val="0"/>
        <w:ind w:firstLineChars="200" w:firstLine="420"/>
        <w:jc w:val="left"/>
        <w:rPr>
          <w:rFonts w:ascii="宋体" w:cs="宋体"/>
          <w:kern w:val="0"/>
          <w:szCs w:val="21"/>
        </w:rPr>
      </w:pPr>
      <w:bookmarkStart w:id="1" w:name="_Hlk14083371"/>
      <w:r w:rsidRPr="005860E9">
        <w:rPr>
          <w:rFonts w:ascii="宋体" w:cs="宋体" w:hint="eastAsia"/>
          <w:kern w:val="0"/>
          <w:szCs w:val="21"/>
        </w:rPr>
        <w:t>第十九条  平时成绩、期中考试成绩及考勤情况公布后，如有异议，请及时向任课教师、助教书面申请核查。期末考试后，学生可在学校教务网上查到自己的学分、成绩。对成绩有异议可向任课教师、助教申请复查试卷，受理核查期末考试成绩申请的时间以任课教师通知为准，且不得晚于下学期开学后第2周（</w:t>
      </w:r>
      <w:r w:rsidR="00B136E6">
        <w:rPr>
          <w:rFonts w:ascii="宋体" w:cs="宋体" w:hint="eastAsia"/>
          <w:kern w:val="0"/>
          <w:szCs w:val="21"/>
        </w:rPr>
        <w:t>结业</w:t>
      </w:r>
      <w:r w:rsidRPr="005860E9">
        <w:rPr>
          <w:rFonts w:ascii="宋体" w:cs="宋体" w:hint="eastAsia"/>
          <w:kern w:val="0"/>
          <w:szCs w:val="21"/>
        </w:rPr>
        <w:t>年级受理时间见当学期通知），期末复核成绩只对期末试卷进行复查，不再修改平时及期中成绩。超过期限，不受理核查申请。</w:t>
      </w:r>
    </w:p>
    <w:p w14:paraId="49BBA670"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复查试卷程序：学生本人向任课教师、助教提出书面申请，由任课教师、助教负责复审试卷，如确需修改成绩，由助教提出申请，任课教师提供原始考卷及其复印件，在其中必须明显标出修改的部分，并附成绩修改的详细修改理由和说明并签字；教学院长收到修改成绩的申请以及教师所提供的以上相应的材料，签字同意后，由任课教师在试卷和原始成绩单上更正并签字，教务老师统一汇总相关材料，报教务处审核批准后修正录入。逾期或材料存疑的，不予更改。</w:t>
      </w:r>
    </w:p>
    <w:bookmarkEnd w:id="1"/>
    <w:p w14:paraId="3EED013C" w14:textId="77777777" w:rsidR="002B54F9" w:rsidRPr="005860E9" w:rsidRDefault="002B54F9">
      <w:pPr>
        <w:autoSpaceDE w:val="0"/>
        <w:autoSpaceDN w:val="0"/>
        <w:adjustRightInd w:val="0"/>
        <w:ind w:firstLineChars="200" w:firstLine="420"/>
        <w:jc w:val="left"/>
        <w:rPr>
          <w:rFonts w:ascii="宋体" w:cs="宋体"/>
          <w:kern w:val="0"/>
          <w:szCs w:val="21"/>
        </w:rPr>
      </w:pPr>
    </w:p>
    <w:p w14:paraId="25553FE1" w14:textId="77777777" w:rsidR="002B54F9" w:rsidRPr="005860E9" w:rsidRDefault="00000000">
      <w:pPr>
        <w:autoSpaceDE w:val="0"/>
        <w:autoSpaceDN w:val="0"/>
        <w:adjustRightInd w:val="0"/>
        <w:ind w:firstLineChars="200" w:firstLine="420"/>
        <w:jc w:val="left"/>
        <w:rPr>
          <w:rFonts w:ascii="宋体" w:cs="宋体"/>
          <w:kern w:val="0"/>
          <w:szCs w:val="21"/>
        </w:rPr>
      </w:pPr>
      <w:bookmarkStart w:id="2" w:name="_Hlk14083431"/>
      <w:r w:rsidRPr="005860E9">
        <w:rPr>
          <w:rFonts w:ascii="宋体" w:cs="宋体" w:hint="eastAsia"/>
          <w:kern w:val="0"/>
          <w:szCs w:val="21"/>
        </w:rPr>
        <w:t>第二十条  课程考核不合格者，必修课必须重修，选修课可以根据教学计划要求重修或选修其他课程取得学分。</w:t>
      </w:r>
    </w:p>
    <w:p w14:paraId="52804F7D"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已合格的课程不得申请重修。</w:t>
      </w:r>
    </w:p>
    <w:bookmarkEnd w:id="2"/>
    <w:p w14:paraId="1F764375" w14:textId="77777777" w:rsidR="002B54F9" w:rsidRPr="005860E9" w:rsidRDefault="002B54F9">
      <w:pPr>
        <w:autoSpaceDE w:val="0"/>
        <w:autoSpaceDN w:val="0"/>
        <w:adjustRightInd w:val="0"/>
        <w:ind w:firstLineChars="200" w:firstLine="420"/>
        <w:jc w:val="left"/>
        <w:rPr>
          <w:rFonts w:ascii="宋体" w:cs="宋体"/>
          <w:kern w:val="0"/>
          <w:szCs w:val="21"/>
        </w:rPr>
      </w:pPr>
    </w:p>
    <w:p w14:paraId="17069934" w14:textId="77777777" w:rsidR="002B54F9" w:rsidRPr="005860E9" w:rsidRDefault="002B54F9">
      <w:pPr>
        <w:autoSpaceDE w:val="0"/>
        <w:autoSpaceDN w:val="0"/>
        <w:adjustRightInd w:val="0"/>
        <w:ind w:firstLineChars="200" w:firstLine="420"/>
        <w:jc w:val="left"/>
        <w:rPr>
          <w:rFonts w:ascii="宋体" w:cs="宋体"/>
          <w:kern w:val="0"/>
          <w:szCs w:val="21"/>
        </w:rPr>
      </w:pPr>
    </w:p>
    <w:p w14:paraId="73300E1E" w14:textId="77777777" w:rsidR="002B54F9" w:rsidRPr="005860E9" w:rsidRDefault="002B54F9">
      <w:pPr>
        <w:autoSpaceDE w:val="0"/>
        <w:autoSpaceDN w:val="0"/>
        <w:adjustRightInd w:val="0"/>
        <w:ind w:firstLineChars="200" w:firstLine="420"/>
        <w:jc w:val="left"/>
        <w:rPr>
          <w:rFonts w:ascii="宋体" w:cs="宋体"/>
          <w:kern w:val="0"/>
          <w:szCs w:val="21"/>
        </w:rPr>
      </w:pPr>
    </w:p>
    <w:p w14:paraId="159A97E0" w14:textId="77777777" w:rsidR="002B54F9" w:rsidRPr="005860E9" w:rsidRDefault="00000000">
      <w:pPr>
        <w:autoSpaceDE w:val="0"/>
        <w:autoSpaceDN w:val="0"/>
        <w:adjustRightInd w:val="0"/>
        <w:ind w:firstLineChars="200" w:firstLine="422"/>
        <w:jc w:val="center"/>
        <w:rPr>
          <w:rFonts w:ascii="宋体" w:cs="宋体"/>
          <w:b/>
          <w:kern w:val="0"/>
          <w:szCs w:val="21"/>
        </w:rPr>
      </w:pPr>
      <w:r w:rsidRPr="005860E9">
        <w:rPr>
          <w:rFonts w:ascii="宋体" w:cs="宋体" w:hint="eastAsia"/>
          <w:b/>
          <w:kern w:val="0"/>
          <w:szCs w:val="21"/>
        </w:rPr>
        <w:t>考试与学习纪律</w:t>
      </w:r>
    </w:p>
    <w:p w14:paraId="66C13354" w14:textId="77777777" w:rsidR="002B54F9" w:rsidRPr="005860E9" w:rsidRDefault="002B54F9">
      <w:pPr>
        <w:autoSpaceDE w:val="0"/>
        <w:autoSpaceDN w:val="0"/>
        <w:adjustRightInd w:val="0"/>
        <w:ind w:firstLineChars="200" w:firstLine="422"/>
        <w:jc w:val="left"/>
        <w:rPr>
          <w:rFonts w:ascii="宋体" w:cs="宋体"/>
          <w:b/>
          <w:kern w:val="0"/>
          <w:szCs w:val="21"/>
        </w:rPr>
      </w:pPr>
    </w:p>
    <w:p w14:paraId="1CDB1E3F" w14:textId="77777777" w:rsidR="002B54F9" w:rsidRPr="005860E9" w:rsidRDefault="002B54F9">
      <w:pPr>
        <w:autoSpaceDE w:val="0"/>
        <w:autoSpaceDN w:val="0"/>
        <w:adjustRightInd w:val="0"/>
        <w:ind w:firstLineChars="200" w:firstLine="420"/>
        <w:jc w:val="left"/>
        <w:rPr>
          <w:rFonts w:ascii="宋体" w:cs="宋体"/>
          <w:kern w:val="0"/>
          <w:szCs w:val="21"/>
        </w:rPr>
      </w:pPr>
    </w:p>
    <w:p w14:paraId="1D240C9D"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第二十一条</w:t>
      </w:r>
      <w:r w:rsidRPr="005860E9">
        <w:rPr>
          <w:rFonts w:ascii="宋体" w:cs="宋体"/>
          <w:kern w:val="0"/>
          <w:szCs w:val="21"/>
        </w:rPr>
        <w:t xml:space="preserve">   </w:t>
      </w:r>
    </w:p>
    <w:p w14:paraId="0B049F95" w14:textId="48E16FA1"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1.考生要按规定的考试时间提前5分钟进入考场，隔位就座或按照监考人员的安排就座，将</w:t>
      </w:r>
      <w:r w:rsidR="00062F76">
        <w:rPr>
          <w:rFonts w:ascii="宋体" w:cs="宋体" w:hint="eastAsia"/>
          <w:kern w:val="0"/>
          <w:szCs w:val="21"/>
        </w:rPr>
        <w:t>校园卡</w:t>
      </w:r>
      <w:r w:rsidRPr="005860E9">
        <w:rPr>
          <w:rFonts w:ascii="宋体" w:cs="宋体" w:hint="eastAsia"/>
          <w:kern w:val="0"/>
          <w:szCs w:val="21"/>
        </w:rPr>
        <w:t>放在桌面。无</w:t>
      </w:r>
      <w:r w:rsidR="00062F76">
        <w:rPr>
          <w:rFonts w:ascii="宋体" w:cs="宋体" w:hint="eastAsia"/>
          <w:kern w:val="0"/>
          <w:szCs w:val="21"/>
        </w:rPr>
        <w:t>校园卡</w:t>
      </w:r>
      <w:r w:rsidRPr="005860E9">
        <w:rPr>
          <w:rFonts w:ascii="宋体" w:cs="宋体" w:hint="eastAsia"/>
          <w:kern w:val="0"/>
          <w:szCs w:val="21"/>
        </w:rPr>
        <w:t>者不能参加考试；迟到超过15分钟不得入场；与考试无关人员不得进入考场。如考试允许提前交卷，考生在考试开始</w:t>
      </w:r>
      <w:r w:rsidRPr="005860E9">
        <w:rPr>
          <w:rFonts w:ascii="宋体" w:cs="宋体"/>
          <w:kern w:val="0"/>
          <w:szCs w:val="21"/>
        </w:rPr>
        <w:t>30</w:t>
      </w:r>
      <w:r w:rsidRPr="005860E9">
        <w:rPr>
          <w:rFonts w:ascii="宋体" w:cs="宋体" w:hint="eastAsia"/>
          <w:kern w:val="0"/>
          <w:szCs w:val="21"/>
        </w:rPr>
        <w:t>分钟后可交卷离场；未交卷擅自离开考场，不得重新进入考场继续答卷；交卷后应离开考场，不得在考场内逗留或在考场附近高声交谈。</w:t>
      </w:r>
    </w:p>
    <w:p w14:paraId="4B6AC19D"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2.</w:t>
      </w:r>
      <w:r w:rsidRPr="005860E9">
        <w:rPr>
          <w:rFonts w:ascii="宋体" w:cs="宋体"/>
          <w:kern w:val="0"/>
          <w:szCs w:val="21"/>
        </w:rPr>
        <w:t xml:space="preserve"> </w:t>
      </w:r>
      <w:r w:rsidRPr="005860E9">
        <w:rPr>
          <w:rFonts w:ascii="宋体" w:cs="宋体" w:hint="eastAsia"/>
          <w:kern w:val="0"/>
          <w:szCs w:val="21"/>
        </w:rPr>
        <w:t>除非主考教师另有规定，学生只能携带必要的文具参加考试，其它所有物品（包括空白纸张、笔袋、手机、智能穿戴等电子设备）不得带入座位；已经带入考场的手机等电子设备必须关机，与其他物品一起集中放在监考人员指定位置，不得随身携带或带入座位</w:t>
      </w:r>
      <w:r w:rsidRPr="005860E9">
        <w:rPr>
          <w:rFonts w:ascii="宋体" w:cs="宋体" w:hint="eastAsia"/>
          <w:kern w:val="0"/>
          <w:szCs w:val="21"/>
        </w:rPr>
        <w:lastRenderedPageBreak/>
        <w:t>及旁边。</w:t>
      </w:r>
    </w:p>
    <w:p w14:paraId="59927D80"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3.考试使用的试题、答卷、草稿纸由监考人员统一发放和收回，考生不得带出考场。考生在规定时间前答完试卷，应举手示意请监考人员收卷后方可离开；答题时间结束监考人员宣布收卷时，考生应立即停止答卷，在座位上等待监考人员收卷清点无误后，方可离场。</w:t>
      </w:r>
    </w:p>
    <w:p w14:paraId="63E56CB1"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4.考生要严格遵守考场规则，在规定时间内独立完成答卷。凡违反考试纪律或作弊者，按本规定给予相应处理。</w:t>
      </w:r>
    </w:p>
    <w:p w14:paraId="7387B04B"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5.学生完成作业、论文、报告及其他作品，要自觉遵守国家法律、学术道德和学术规范。学生不得有抄袭、篡改、伪造、提供虚假论文发表证明等违背学术诚信的行为。学生在论文或作品中借鉴或引用他人观点、材料和数据的，必须注明来源。</w:t>
      </w:r>
    </w:p>
    <w:p w14:paraId="37831FF6" w14:textId="77777777" w:rsidR="002B54F9" w:rsidRPr="005860E9" w:rsidRDefault="002B54F9">
      <w:pPr>
        <w:autoSpaceDE w:val="0"/>
        <w:autoSpaceDN w:val="0"/>
        <w:adjustRightInd w:val="0"/>
        <w:ind w:firstLineChars="200" w:firstLine="420"/>
        <w:jc w:val="left"/>
        <w:rPr>
          <w:rFonts w:ascii="宋体" w:cs="宋体"/>
          <w:kern w:val="0"/>
          <w:szCs w:val="21"/>
        </w:rPr>
      </w:pPr>
    </w:p>
    <w:p w14:paraId="3C6DFDCE"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第二十二条  违反考试与学习纪律的认定及处理</w:t>
      </w:r>
    </w:p>
    <w:p w14:paraId="39F3DC9D" w14:textId="11289702"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对违反考试与学习纪律的行为，参照</w:t>
      </w:r>
      <w:r w:rsidR="005B5833" w:rsidRPr="005860E9">
        <w:rPr>
          <w:rFonts w:hint="eastAsia"/>
        </w:rPr>
        <w:t>《辽宁大学学生考试违纪处理办法》（辽大校发（</w:t>
      </w:r>
      <w:r w:rsidR="00B136E6" w:rsidRPr="005860E9">
        <w:rPr>
          <w:rFonts w:hint="eastAsia"/>
        </w:rPr>
        <w:t>20</w:t>
      </w:r>
      <w:r w:rsidR="00B136E6">
        <w:t>24</w:t>
      </w:r>
      <w:r w:rsidR="005B5833" w:rsidRPr="005860E9">
        <w:rPr>
          <w:rFonts w:hint="eastAsia"/>
        </w:rPr>
        <w:t>）</w:t>
      </w:r>
      <w:r w:rsidR="00B136E6">
        <w:t>56</w:t>
      </w:r>
      <w:r w:rsidR="005B5833" w:rsidRPr="005860E9">
        <w:rPr>
          <w:rFonts w:hint="eastAsia"/>
        </w:rPr>
        <w:t>号）</w:t>
      </w:r>
      <w:r w:rsidRPr="005860E9">
        <w:rPr>
          <w:rFonts w:ascii="宋体" w:cs="宋体" w:hint="eastAsia"/>
          <w:kern w:val="0"/>
          <w:szCs w:val="21"/>
        </w:rPr>
        <w:t>进行课程成绩及相关处理，若学生发生作弊行为，该课程总成绩按零分处理，取消其参加项目学习的资格，通报原单位，不接受其再次报考本项目。</w:t>
      </w:r>
    </w:p>
    <w:p w14:paraId="1B8AFDB7"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在项目学习过程中提供虚假陈述或证明的，视情节参照违背学术诚信行为，视情节分别予以处理。</w:t>
      </w:r>
    </w:p>
    <w:p w14:paraId="62AE8EB7" w14:textId="77777777" w:rsidR="002B54F9" w:rsidRPr="005860E9" w:rsidRDefault="002B54F9">
      <w:pPr>
        <w:autoSpaceDE w:val="0"/>
        <w:autoSpaceDN w:val="0"/>
        <w:adjustRightInd w:val="0"/>
        <w:ind w:firstLineChars="200" w:firstLine="420"/>
        <w:jc w:val="left"/>
        <w:rPr>
          <w:rFonts w:ascii="宋体" w:cs="宋体"/>
          <w:kern w:val="0"/>
          <w:szCs w:val="21"/>
        </w:rPr>
      </w:pPr>
    </w:p>
    <w:p w14:paraId="5DA5FC3D" w14:textId="77777777" w:rsidR="002B54F9" w:rsidRPr="005860E9" w:rsidRDefault="002B54F9">
      <w:pPr>
        <w:autoSpaceDE w:val="0"/>
        <w:autoSpaceDN w:val="0"/>
        <w:adjustRightInd w:val="0"/>
        <w:ind w:firstLineChars="200" w:firstLine="420"/>
        <w:jc w:val="left"/>
        <w:rPr>
          <w:rFonts w:ascii="宋体" w:cs="宋体"/>
          <w:kern w:val="0"/>
          <w:szCs w:val="21"/>
        </w:rPr>
      </w:pPr>
    </w:p>
    <w:p w14:paraId="43CA905E" w14:textId="77777777" w:rsidR="002B54F9" w:rsidRPr="005860E9" w:rsidRDefault="00000000">
      <w:pPr>
        <w:autoSpaceDE w:val="0"/>
        <w:autoSpaceDN w:val="0"/>
        <w:adjustRightInd w:val="0"/>
        <w:ind w:firstLineChars="200" w:firstLine="422"/>
        <w:jc w:val="center"/>
        <w:rPr>
          <w:rFonts w:ascii="宋体" w:cs="宋体"/>
          <w:b/>
          <w:kern w:val="0"/>
          <w:szCs w:val="21"/>
        </w:rPr>
      </w:pPr>
      <w:r w:rsidRPr="005860E9">
        <w:rPr>
          <w:rFonts w:ascii="宋体" w:cs="宋体" w:hint="eastAsia"/>
          <w:b/>
          <w:kern w:val="0"/>
          <w:szCs w:val="21"/>
        </w:rPr>
        <w:t>暂停学习与退出学习</w:t>
      </w:r>
    </w:p>
    <w:p w14:paraId="4D1148AE" w14:textId="77777777" w:rsidR="002B54F9" w:rsidRPr="005860E9" w:rsidRDefault="002B54F9">
      <w:pPr>
        <w:autoSpaceDE w:val="0"/>
        <w:autoSpaceDN w:val="0"/>
        <w:adjustRightInd w:val="0"/>
        <w:ind w:firstLineChars="200" w:firstLine="420"/>
        <w:jc w:val="center"/>
        <w:rPr>
          <w:rFonts w:ascii="宋体" w:cs="宋体"/>
          <w:kern w:val="0"/>
          <w:szCs w:val="21"/>
        </w:rPr>
      </w:pPr>
    </w:p>
    <w:p w14:paraId="2B1E0F95"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第二十三条  学生因病或遇特殊情况如需暂停学习，应于每学期开学前向中国经济研究院提出申请，提交项目主任审批。学期开始后，如已选修课程，不得办理停学手续。暂停学习不改变学习期限。</w:t>
      </w:r>
    </w:p>
    <w:p w14:paraId="3B488ED6" w14:textId="77777777" w:rsidR="002B54F9" w:rsidRPr="005860E9" w:rsidRDefault="002B54F9">
      <w:pPr>
        <w:autoSpaceDE w:val="0"/>
        <w:autoSpaceDN w:val="0"/>
        <w:adjustRightInd w:val="0"/>
        <w:ind w:firstLineChars="200" w:firstLine="420"/>
        <w:jc w:val="left"/>
        <w:rPr>
          <w:rFonts w:ascii="宋体" w:cs="宋体"/>
          <w:kern w:val="0"/>
          <w:szCs w:val="21"/>
        </w:rPr>
      </w:pPr>
    </w:p>
    <w:p w14:paraId="699C7B0F"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第二十四条  学生有下列情形之一，应退出经济学辅修项目：</w:t>
      </w:r>
    </w:p>
    <w:p w14:paraId="3329EE0E"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1、学习期间，考核不及格课程累计超过</w:t>
      </w:r>
      <w:r w:rsidRPr="005860E9">
        <w:rPr>
          <w:rFonts w:ascii="宋体" w:cs="宋体"/>
          <w:kern w:val="0"/>
          <w:szCs w:val="21"/>
        </w:rPr>
        <w:t>15</w:t>
      </w:r>
      <w:r w:rsidRPr="005860E9">
        <w:rPr>
          <w:rFonts w:ascii="宋体" w:cs="宋体" w:hint="eastAsia"/>
          <w:kern w:val="0"/>
          <w:szCs w:val="21"/>
        </w:rPr>
        <w:t>学分的（已经重修并且及格的课程不再计入）；</w:t>
      </w:r>
    </w:p>
    <w:p w14:paraId="3C4A5EDF"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2、完成教学计划要求学分之前，未经批准一学期选课少于一门的。</w:t>
      </w:r>
    </w:p>
    <w:p w14:paraId="6A9E4F5F"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3、在规定学习期限内未完成学业的；</w:t>
      </w:r>
    </w:p>
    <w:p w14:paraId="784AE21D"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kern w:val="0"/>
          <w:szCs w:val="21"/>
        </w:rPr>
        <w:t>4</w:t>
      </w:r>
      <w:r w:rsidRPr="005860E9">
        <w:rPr>
          <w:rFonts w:ascii="宋体" w:cs="宋体" w:hint="eastAsia"/>
          <w:kern w:val="0"/>
          <w:szCs w:val="21"/>
        </w:rPr>
        <w:t>、根据学校指定医院诊断，患有疾病或者意外伤残不能继续在校学习的；</w:t>
      </w:r>
    </w:p>
    <w:p w14:paraId="6F7975BA"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kern w:val="0"/>
          <w:szCs w:val="21"/>
        </w:rPr>
        <w:t>5</w:t>
      </w:r>
      <w:r w:rsidRPr="005860E9">
        <w:rPr>
          <w:rFonts w:ascii="宋体" w:cs="宋体" w:hint="eastAsia"/>
          <w:kern w:val="0"/>
          <w:szCs w:val="21"/>
        </w:rPr>
        <w:t>、未经批准连续两周未参加学校规定的教学活动的；</w:t>
      </w:r>
    </w:p>
    <w:p w14:paraId="05B3DB3E"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kern w:val="0"/>
          <w:szCs w:val="21"/>
        </w:rPr>
        <w:t>6</w:t>
      </w:r>
      <w:r w:rsidRPr="005860E9">
        <w:rPr>
          <w:rFonts w:ascii="宋体" w:cs="宋体" w:hint="eastAsia"/>
          <w:kern w:val="0"/>
          <w:szCs w:val="21"/>
        </w:rPr>
        <w:t>、应予退出经济学辅修项目的其它情形。</w:t>
      </w:r>
    </w:p>
    <w:p w14:paraId="5FEE9B16" w14:textId="77777777" w:rsidR="002B54F9" w:rsidRPr="005860E9" w:rsidRDefault="002B54F9">
      <w:pPr>
        <w:autoSpaceDE w:val="0"/>
        <w:autoSpaceDN w:val="0"/>
        <w:adjustRightInd w:val="0"/>
        <w:ind w:firstLineChars="200" w:firstLine="420"/>
        <w:jc w:val="left"/>
        <w:rPr>
          <w:rFonts w:ascii="宋体" w:cs="宋体"/>
          <w:kern w:val="0"/>
          <w:szCs w:val="21"/>
        </w:rPr>
      </w:pPr>
    </w:p>
    <w:p w14:paraId="5FC0725B"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第二十五条  学生被退出培养项目学习，由中国经济研究院办公室提出处理报告并附相关材料，报学院主管领导审核决定后，报教务处备案。</w:t>
      </w:r>
    </w:p>
    <w:p w14:paraId="74F00551"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学生有陈述和申辩的，以书面形式提交。</w:t>
      </w:r>
    </w:p>
    <w:p w14:paraId="3708E2B9" w14:textId="77777777"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退出项目学习决定书由中国经济研究院直接送达学生本人，学生拒绝签收的，以留置方式送达；难于联系的，可以利用中国经济研究院网站等以公告方式送达。</w:t>
      </w:r>
    </w:p>
    <w:p w14:paraId="6AEE9511" w14:textId="5D35F354" w:rsidR="002B54F9" w:rsidRPr="005860E9" w:rsidRDefault="00000000">
      <w:pPr>
        <w:autoSpaceDE w:val="0"/>
        <w:autoSpaceDN w:val="0"/>
        <w:adjustRightInd w:val="0"/>
        <w:ind w:firstLineChars="200" w:firstLine="420"/>
        <w:jc w:val="left"/>
        <w:rPr>
          <w:rFonts w:ascii="宋体" w:cs="宋体"/>
          <w:kern w:val="0"/>
          <w:szCs w:val="21"/>
        </w:rPr>
      </w:pPr>
      <w:r w:rsidRPr="005860E9">
        <w:rPr>
          <w:rFonts w:ascii="宋体" w:cs="宋体" w:hint="eastAsia"/>
          <w:kern w:val="0"/>
          <w:szCs w:val="21"/>
        </w:rPr>
        <w:t>在规定学习期限内未完成学业的，学校在</w:t>
      </w:r>
      <w:r w:rsidR="00B136E6">
        <w:rPr>
          <w:rFonts w:ascii="宋体" w:cs="宋体" w:hint="eastAsia"/>
          <w:kern w:val="0"/>
          <w:szCs w:val="21"/>
        </w:rPr>
        <w:t>结业</w:t>
      </w:r>
      <w:r w:rsidRPr="005860E9">
        <w:rPr>
          <w:rFonts w:ascii="宋体" w:cs="宋体" w:hint="eastAsia"/>
          <w:kern w:val="0"/>
          <w:szCs w:val="21"/>
        </w:rPr>
        <w:t>审查时做出结论，自动终止项目学习。</w:t>
      </w:r>
    </w:p>
    <w:p w14:paraId="5DD9A06A" w14:textId="77777777" w:rsidR="002B54F9" w:rsidRPr="005860E9" w:rsidRDefault="00000000">
      <w:pPr>
        <w:autoSpaceDE w:val="0"/>
        <w:autoSpaceDN w:val="0"/>
        <w:adjustRightInd w:val="0"/>
        <w:ind w:firstLineChars="200" w:firstLine="420"/>
        <w:jc w:val="left"/>
        <w:rPr>
          <w:szCs w:val="21"/>
        </w:rPr>
      </w:pPr>
      <w:r w:rsidRPr="005860E9">
        <w:rPr>
          <w:rFonts w:ascii="宋体" w:cs="宋体" w:hint="eastAsia"/>
          <w:kern w:val="0"/>
          <w:szCs w:val="21"/>
        </w:rPr>
        <w:t>本人申请退出经济学辅修项目学习的，</w:t>
      </w:r>
      <w:r w:rsidRPr="005860E9">
        <w:rPr>
          <w:rFonts w:hint="eastAsia"/>
          <w:szCs w:val="21"/>
        </w:rPr>
        <w:t>须在学生信息服务平台上提交退出申请，并于指定日期到项目办公室办理手续。</w:t>
      </w:r>
    </w:p>
    <w:p w14:paraId="12AB4574" w14:textId="77777777" w:rsidR="002B54F9" w:rsidRPr="005860E9" w:rsidRDefault="002B54F9">
      <w:pPr>
        <w:autoSpaceDE w:val="0"/>
        <w:autoSpaceDN w:val="0"/>
        <w:adjustRightInd w:val="0"/>
        <w:jc w:val="left"/>
        <w:rPr>
          <w:rFonts w:ascii="宋体" w:hAnsi="宋体" w:hint="eastAsia"/>
          <w:szCs w:val="21"/>
        </w:rPr>
      </w:pPr>
    </w:p>
    <w:p w14:paraId="4F943693" w14:textId="77777777" w:rsidR="002B54F9" w:rsidRPr="005860E9" w:rsidRDefault="002B54F9">
      <w:pPr>
        <w:autoSpaceDE w:val="0"/>
        <w:autoSpaceDN w:val="0"/>
        <w:adjustRightInd w:val="0"/>
        <w:ind w:firstLineChars="200" w:firstLine="420"/>
        <w:jc w:val="left"/>
        <w:rPr>
          <w:rFonts w:ascii="宋体" w:hAnsi="宋体" w:hint="eastAsia"/>
          <w:szCs w:val="21"/>
        </w:rPr>
      </w:pPr>
    </w:p>
    <w:p w14:paraId="03FE9187" w14:textId="79C4C1EB" w:rsidR="002B54F9" w:rsidRPr="005860E9" w:rsidRDefault="00B136E6">
      <w:pPr>
        <w:autoSpaceDE w:val="0"/>
        <w:autoSpaceDN w:val="0"/>
        <w:adjustRightInd w:val="0"/>
        <w:ind w:firstLineChars="200" w:firstLine="422"/>
        <w:jc w:val="center"/>
        <w:rPr>
          <w:rFonts w:ascii="宋体" w:hAnsi="宋体" w:hint="eastAsia"/>
          <w:b/>
          <w:szCs w:val="21"/>
        </w:rPr>
      </w:pPr>
      <w:r>
        <w:rPr>
          <w:rFonts w:ascii="宋体" w:hAnsi="宋体" w:hint="eastAsia"/>
          <w:b/>
          <w:szCs w:val="21"/>
        </w:rPr>
        <w:lastRenderedPageBreak/>
        <w:t>结业</w:t>
      </w:r>
      <w:r w:rsidR="00000000" w:rsidRPr="005860E9">
        <w:rPr>
          <w:rFonts w:ascii="宋体" w:hAnsi="宋体"/>
          <w:b/>
          <w:szCs w:val="21"/>
        </w:rPr>
        <w:t>工作</w:t>
      </w:r>
    </w:p>
    <w:p w14:paraId="58219FA3" w14:textId="77777777" w:rsidR="002B54F9" w:rsidRPr="005860E9" w:rsidRDefault="002B54F9">
      <w:pPr>
        <w:autoSpaceDE w:val="0"/>
        <w:autoSpaceDN w:val="0"/>
        <w:adjustRightInd w:val="0"/>
        <w:ind w:firstLineChars="200" w:firstLine="422"/>
        <w:jc w:val="center"/>
        <w:rPr>
          <w:rFonts w:ascii="宋体" w:hAnsi="宋体" w:hint="eastAsia"/>
          <w:b/>
          <w:szCs w:val="21"/>
        </w:rPr>
      </w:pPr>
    </w:p>
    <w:p w14:paraId="1CF627E1" w14:textId="6570A60F" w:rsidR="002B54F9" w:rsidRPr="005860E9" w:rsidRDefault="00000000">
      <w:pPr>
        <w:ind w:firstLine="420"/>
        <w:rPr>
          <w:rFonts w:ascii="宋体" w:hAnsi="宋体" w:hint="eastAsia"/>
          <w:szCs w:val="21"/>
        </w:rPr>
      </w:pPr>
      <w:proofErr w:type="gramStart"/>
      <w:r w:rsidRPr="005860E9">
        <w:rPr>
          <w:rFonts w:ascii="宋体" w:hAnsi="宋体" w:hint="eastAsia"/>
          <w:szCs w:val="21"/>
        </w:rPr>
        <w:t>第二十九条  经济学辅修项目学生须提前</w:t>
      </w:r>
      <w:r w:rsidRPr="005860E9">
        <w:rPr>
          <w:rFonts w:ascii="宋体" w:hAnsi="宋体"/>
          <w:szCs w:val="21"/>
        </w:rPr>
        <w:t>核对</w:t>
      </w:r>
      <w:r w:rsidRPr="005860E9">
        <w:rPr>
          <w:rFonts w:ascii="宋体" w:hAnsi="宋体" w:hint="eastAsia"/>
          <w:szCs w:val="21"/>
        </w:rPr>
        <w:t>毕业</w:t>
      </w:r>
      <w:r w:rsidRPr="005860E9">
        <w:rPr>
          <w:rFonts w:ascii="宋体" w:hAnsi="宋体"/>
          <w:szCs w:val="21"/>
        </w:rPr>
        <w:t>信息</w:t>
      </w:r>
      <w:proofErr w:type="gramEnd"/>
      <w:r w:rsidRPr="005860E9">
        <w:rPr>
          <w:rFonts w:ascii="宋体" w:hAnsi="宋体"/>
          <w:szCs w:val="21"/>
        </w:rPr>
        <w:t>（</w:t>
      </w:r>
      <w:r w:rsidRPr="005860E9">
        <w:rPr>
          <w:rFonts w:ascii="宋体" w:hAnsi="宋体" w:hint="eastAsia"/>
          <w:szCs w:val="21"/>
        </w:rPr>
        <w:t>个人</w:t>
      </w:r>
      <w:r w:rsidRPr="005860E9">
        <w:rPr>
          <w:rFonts w:ascii="宋体" w:hAnsi="宋体"/>
          <w:szCs w:val="21"/>
        </w:rPr>
        <w:t>信息、</w:t>
      </w:r>
      <w:r w:rsidRPr="005860E9">
        <w:rPr>
          <w:rFonts w:ascii="宋体" w:hAnsi="宋体" w:hint="eastAsia"/>
          <w:szCs w:val="21"/>
        </w:rPr>
        <w:t>学分</w:t>
      </w:r>
      <w:r w:rsidRPr="005860E9">
        <w:rPr>
          <w:rFonts w:ascii="宋体" w:hAnsi="宋体"/>
          <w:szCs w:val="21"/>
        </w:rPr>
        <w:t>、成绩等）</w:t>
      </w:r>
      <w:r w:rsidRPr="005860E9">
        <w:rPr>
          <w:rFonts w:ascii="宋体" w:hAnsi="宋体" w:hint="eastAsia"/>
          <w:szCs w:val="21"/>
        </w:rPr>
        <w:t>，</w:t>
      </w:r>
      <w:r w:rsidRPr="005860E9">
        <w:rPr>
          <w:rFonts w:ascii="宋体" w:hAnsi="宋体"/>
          <w:szCs w:val="21"/>
        </w:rPr>
        <w:t>在</w:t>
      </w:r>
      <w:r w:rsidR="00B136E6">
        <w:rPr>
          <w:rFonts w:ascii="宋体" w:hAnsi="宋体" w:hint="eastAsia"/>
          <w:szCs w:val="21"/>
        </w:rPr>
        <w:t>结业</w:t>
      </w:r>
      <w:r w:rsidRPr="005860E9">
        <w:rPr>
          <w:rFonts w:ascii="宋体" w:hAnsi="宋体"/>
          <w:szCs w:val="21"/>
        </w:rPr>
        <w:t>学期的开学五周内</w:t>
      </w:r>
      <w:r w:rsidRPr="005860E9">
        <w:rPr>
          <w:rFonts w:ascii="宋体" w:hAnsi="宋体" w:hint="eastAsia"/>
          <w:szCs w:val="21"/>
        </w:rPr>
        <w:t>，根据所修课程是否满足项目</w:t>
      </w:r>
      <w:r w:rsidRPr="005860E9">
        <w:rPr>
          <w:rFonts w:ascii="宋体" w:hAnsi="宋体"/>
          <w:szCs w:val="21"/>
        </w:rPr>
        <w:t>专业教学计划要求</w:t>
      </w:r>
      <w:r w:rsidRPr="005860E9">
        <w:rPr>
          <w:rFonts w:ascii="宋体" w:hAnsi="宋体" w:hint="eastAsia"/>
          <w:szCs w:val="21"/>
        </w:rPr>
        <w:t>，向中国经济研究院</w:t>
      </w:r>
      <w:r w:rsidRPr="005860E9">
        <w:rPr>
          <w:rFonts w:ascii="宋体" w:hAnsi="宋体"/>
          <w:szCs w:val="21"/>
        </w:rPr>
        <w:t>提出</w:t>
      </w:r>
      <w:r w:rsidR="00B136E6">
        <w:rPr>
          <w:rFonts w:ascii="宋体" w:hAnsi="宋体" w:hint="eastAsia"/>
          <w:szCs w:val="21"/>
        </w:rPr>
        <w:t>结业</w:t>
      </w:r>
      <w:r w:rsidRPr="005860E9">
        <w:rPr>
          <w:rFonts w:ascii="宋体" w:hAnsi="宋体"/>
          <w:szCs w:val="21"/>
        </w:rPr>
        <w:t>申请。</w:t>
      </w:r>
      <w:r w:rsidRPr="005860E9">
        <w:rPr>
          <w:rFonts w:ascii="宋体" w:hAnsi="宋体" w:hint="eastAsia"/>
          <w:szCs w:val="21"/>
        </w:rPr>
        <w:t>符合获得辅修专业证书条件者，经辽宁大学中国经济研究院及辽宁大学教务处审查批准，授予由辽宁大学</w:t>
      </w:r>
      <w:r w:rsidR="00B136E6">
        <w:rPr>
          <w:rFonts w:ascii="宋体" w:hAnsi="宋体" w:hint="eastAsia"/>
          <w:szCs w:val="21"/>
        </w:rPr>
        <w:t>颁发</w:t>
      </w:r>
      <w:r w:rsidRPr="005860E9">
        <w:rPr>
          <w:rFonts w:ascii="宋体" w:hAnsi="宋体" w:hint="eastAsia"/>
          <w:szCs w:val="21"/>
        </w:rPr>
        <w:t>的辅修专业证书。</w:t>
      </w:r>
    </w:p>
    <w:p w14:paraId="2A64994A" w14:textId="4AED052F" w:rsidR="002B54F9" w:rsidRPr="005860E9" w:rsidRDefault="00000000">
      <w:pPr>
        <w:ind w:firstLine="420"/>
        <w:rPr>
          <w:rFonts w:ascii="宋体" w:hAnsi="宋体" w:hint="eastAsia"/>
          <w:szCs w:val="21"/>
        </w:rPr>
      </w:pPr>
      <w:r w:rsidRPr="005860E9">
        <w:rPr>
          <w:rFonts w:ascii="宋体" w:hAnsi="宋体" w:hint="eastAsia"/>
          <w:szCs w:val="21"/>
        </w:rPr>
        <w:t>学生在三</w:t>
      </w:r>
      <w:r w:rsidR="00B136E6">
        <w:rPr>
          <w:rFonts w:ascii="宋体" w:hAnsi="宋体" w:hint="eastAsia"/>
          <w:szCs w:val="21"/>
        </w:rPr>
        <w:t>学</w:t>
      </w:r>
      <w:r w:rsidRPr="005860E9">
        <w:rPr>
          <w:rFonts w:ascii="宋体" w:hAnsi="宋体" w:hint="eastAsia"/>
          <w:szCs w:val="21"/>
        </w:rPr>
        <w:t>年内未能完成教学计划，须终止项目学习。</w:t>
      </w:r>
    </w:p>
    <w:p w14:paraId="70596859" w14:textId="77777777" w:rsidR="002B54F9" w:rsidRPr="005860E9" w:rsidRDefault="002B54F9">
      <w:pPr>
        <w:ind w:firstLine="420"/>
        <w:rPr>
          <w:rFonts w:ascii="宋体" w:hAnsi="宋体" w:hint="eastAsia"/>
          <w:szCs w:val="21"/>
        </w:rPr>
      </w:pPr>
    </w:p>
    <w:p w14:paraId="31050E93" w14:textId="77777777" w:rsidR="002B54F9" w:rsidRPr="005860E9" w:rsidRDefault="00000000">
      <w:pPr>
        <w:ind w:firstLine="420"/>
        <w:rPr>
          <w:rFonts w:ascii="宋体" w:hAnsi="宋体" w:hint="eastAsia"/>
          <w:szCs w:val="21"/>
        </w:rPr>
      </w:pPr>
      <w:r w:rsidRPr="005860E9">
        <w:rPr>
          <w:rFonts w:ascii="宋体" w:hAnsi="宋体"/>
          <w:szCs w:val="21"/>
        </w:rPr>
        <w:t>第三十条</w:t>
      </w:r>
      <w:r w:rsidRPr="005860E9">
        <w:rPr>
          <w:rFonts w:ascii="宋体" w:hAnsi="宋体" w:hint="eastAsia"/>
          <w:szCs w:val="21"/>
        </w:rPr>
        <w:t xml:space="preserve">  </w:t>
      </w:r>
      <w:r w:rsidRPr="005860E9">
        <w:rPr>
          <w:rFonts w:ascii="宋体" w:hAnsi="宋体"/>
          <w:szCs w:val="21"/>
        </w:rPr>
        <w:t>学校严格按照招生时确定的办学类型和学习形式，以及学</w:t>
      </w:r>
      <w:r w:rsidRPr="005860E9">
        <w:rPr>
          <w:rFonts w:ascii="宋体" w:hAnsi="宋体" w:hint="eastAsia"/>
          <w:szCs w:val="21"/>
        </w:rPr>
        <w:t>生招生录取时填报的个人信息，填写、颁发辅修专业证书。</w:t>
      </w:r>
    </w:p>
    <w:p w14:paraId="2A0CFB24" w14:textId="77777777" w:rsidR="002B54F9" w:rsidRPr="005860E9" w:rsidRDefault="00000000">
      <w:pPr>
        <w:ind w:firstLine="420"/>
        <w:rPr>
          <w:rFonts w:ascii="宋体" w:hAnsi="宋体" w:hint="eastAsia"/>
          <w:szCs w:val="21"/>
        </w:rPr>
      </w:pPr>
      <w:r w:rsidRPr="005860E9">
        <w:rPr>
          <w:rFonts w:ascii="宋体" w:hAnsi="宋体" w:hint="eastAsia"/>
          <w:szCs w:val="21"/>
        </w:rPr>
        <w:t>学生在读期间变更姓名、出生日期等证书需填写的个人信息的，应当有合理、充分的理由，并提供有法定效力的相应证明文件，报学校审查。</w:t>
      </w:r>
    </w:p>
    <w:p w14:paraId="4F0B5078" w14:textId="77777777" w:rsidR="002B54F9" w:rsidRPr="005860E9" w:rsidRDefault="002B54F9">
      <w:pPr>
        <w:ind w:firstLine="420"/>
        <w:rPr>
          <w:rFonts w:ascii="宋体" w:hAnsi="宋体" w:hint="eastAsia"/>
          <w:szCs w:val="21"/>
        </w:rPr>
      </w:pPr>
    </w:p>
    <w:p w14:paraId="001AF4DF" w14:textId="77777777" w:rsidR="002B54F9" w:rsidRPr="005860E9" w:rsidRDefault="00000000">
      <w:pPr>
        <w:ind w:firstLine="420"/>
        <w:rPr>
          <w:rFonts w:ascii="宋体" w:hAnsi="宋体" w:hint="eastAsia"/>
          <w:szCs w:val="21"/>
        </w:rPr>
      </w:pPr>
      <w:r w:rsidRPr="005860E9">
        <w:rPr>
          <w:rFonts w:ascii="宋体" w:hAnsi="宋体"/>
          <w:szCs w:val="21"/>
        </w:rPr>
        <w:t>第三十</w:t>
      </w:r>
      <w:r w:rsidRPr="005860E9">
        <w:rPr>
          <w:rFonts w:ascii="宋体" w:hAnsi="宋体" w:hint="eastAsia"/>
          <w:szCs w:val="21"/>
        </w:rPr>
        <w:t>一</w:t>
      </w:r>
      <w:r w:rsidRPr="005860E9">
        <w:rPr>
          <w:rFonts w:ascii="宋体" w:hAnsi="宋体"/>
          <w:szCs w:val="21"/>
        </w:rPr>
        <w:t>条</w:t>
      </w:r>
      <w:r w:rsidRPr="005860E9">
        <w:rPr>
          <w:rFonts w:ascii="宋体" w:hAnsi="宋体" w:hint="eastAsia"/>
          <w:szCs w:val="21"/>
        </w:rPr>
        <w:t xml:space="preserve">  </w:t>
      </w:r>
      <w:r w:rsidRPr="005860E9">
        <w:rPr>
          <w:rFonts w:ascii="宋体" w:hAnsi="宋体"/>
          <w:szCs w:val="21"/>
        </w:rPr>
        <w:t>对违反招生规定入学者，学校取消其修读</w:t>
      </w:r>
      <w:r w:rsidRPr="005860E9">
        <w:rPr>
          <w:rFonts w:ascii="宋体" w:hAnsi="宋体" w:hint="eastAsia"/>
          <w:szCs w:val="21"/>
        </w:rPr>
        <w:t>经济学辅修项目资格，不发放辅修专业证书，对已发的证书，学校依法予以撤销。对以作弊、剽窃、抄袭等学术不端行为或者其他不正当手段获得辅修专业证书的，学校依法予以撤销。</w:t>
      </w:r>
    </w:p>
    <w:p w14:paraId="2530CA5B" w14:textId="77777777" w:rsidR="002B54F9" w:rsidRPr="005860E9" w:rsidRDefault="00000000">
      <w:pPr>
        <w:ind w:firstLine="420"/>
        <w:rPr>
          <w:rFonts w:ascii="宋体" w:hAnsi="宋体" w:hint="eastAsia"/>
          <w:szCs w:val="21"/>
        </w:rPr>
      </w:pPr>
      <w:r w:rsidRPr="005860E9">
        <w:rPr>
          <w:rFonts w:ascii="宋体" w:hAnsi="宋体" w:hint="eastAsia"/>
          <w:szCs w:val="21"/>
        </w:rPr>
        <w:t>被撤销的辅修专业证书，由辽宁大学中国经济研究院及辽宁大学教务处宣布无效。</w:t>
      </w:r>
    </w:p>
    <w:p w14:paraId="5BCFD981" w14:textId="77777777" w:rsidR="002B54F9" w:rsidRPr="005860E9" w:rsidRDefault="002B54F9">
      <w:pPr>
        <w:ind w:firstLine="420"/>
        <w:rPr>
          <w:rFonts w:ascii="宋体" w:hAnsi="宋体" w:hint="eastAsia"/>
          <w:szCs w:val="21"/>
        </w:rPr>
      </w:pPr>
    </w:p>
    <w:p w14:paraId="4FD806EC" w14:textId="77777777" w:rsidR="002B54F9" w:rsidRPr="005860E9" w:rsidRDefault="00000000">
      <w:pPr>
        <w:ind w:firstLine="420"/>
        <w:rPr>
          <w:rFonts w:ascii="宋体" w:hAnsi="宋体" w:hint="eastAsia"/>
          <w:szCs w:val="21"/>
        </w:rPr>
      </w:pPr>
      <w:r w:rsidRPr="005860E9">
        <w:rPr>
          <w:rFonts w:ascii="宋体" w:hAnsi="宋体"/>
          <w:szCs w:val="21"/>
        </w:rPr>
        <w:t>第三十</w:t>
      </w:r>
      <w:r w:rsidRPr="005860E9">
        <w:rPr>
          <w:rFonts w:ascii="宋体" w:hAnsi="宋体" w:hint="eastAsia"/>
          <w:szCs w:val="21"/>
        </w:rPr>
        <w:t>二</w:t>
      </w:r>
      <w:r w:rsidRPr="005860E9">
        <w:rPr>
          <w:rFonts w:ascii="宋体" w:hAnsi="宋体"/>
          <w:szCs w:val="21"/>
        </w:rPr>
        <w:t xml:space="preserve">条  </w:t>
      </w:r>
      <w:r w:rsidRPr="005860E9">
        <w:rPr>
          <w:rFonts w:ascii="宋体" w:hAnsi="宋体" w:hint="eastAsia"/>
          <w:szCs w:val="21"/>
        </w:rPr>
        <w:t>辅修专业</w:t>
      </w:r>
      <w:r w:rsidRPr="005860E9">
        <w:rPr>
          <w:rFonts w:ascii="宋体" w:hAnsi="宋体"/>
          <w:szCs w:val="21"/>
        </w:rPr>
        <w:t>证书遗失或者损坏，经本人书面申请并书面声明原证书作废，学校核实后出具相应的证明书。证明书与原证书具有同等效力。证明书的办理费用自理。</w:t>
      </w:r>
    </w:p>
    <w:p w14:paraId="2D8E7C81" w14:textId="77777777" w:rsidR="002B54F9" w:rsidRPr="005860E9" w:rsidRDefault="002B54F9">
      <w:pPr>
        <w:ind w:firstLine="420"/>
        <w:rPr>
          <w:rFonts w:ascii="宋体" w:hAnsi="宋体" w:hint="eastAsia"/>
          <w:szCs w:val="21"/>
        </w:rPr>
      </w:pPr>
    </w:p>
    <w:p w14:paraId="4E4B2280" w14:textId="77777777" w:rsidR="002B54F9" w:rsidRPr="005860E9" w:rsidRDefault="002B54F9">
      <w:pPr>
        <w:ind w:firstLine="420"/>
        <w:rPr>
          <w:rFonts w:ascii="宋体" w:hAnsi="宋体" w:hint="eastAsia"/>
          <w:szCs w:val="21"/>
        </w:rPr>
      </w:pPr>
    </w:p>
    <w:p w14:paraId="337766D6" w14:textId="77777777" w:rsidR="002B54F9" w:rsidRPr="005860E9" w:rsidRDefault="00000000">
      <w:pPr>
        <w:ind w:firstLine="420"/>
        <w:jc w:val="center"/>
        <w:rPr>
          <w:rFonts w:ascii="宋体" w:hAnsi="宋体" w:hint="eastAsia"/>
          <w:b/>
          <w:szCs w:val="21"/>
        </w:rPr>
      </w:pPr>
      <w:r w:rsidRPr="005860E9">
        <w:rPr>
          <w:rFonts w:ascii="宋体" w:hAnsi="宋体" w:hint="eastAsia"/>
          <w:b/>
          <w:szCs w:val="21"/>
        </w:rPr>
        <w:t>附则</w:t>
      </w:r>
    </w:p>
    <w:p w14:paraId="06B0ED86" w14:textId="2D9F7201" w:rsidR="002B54F9" w:rsidRPr="005860E9" w:rsidRDefault="00000000">
      <w:pPr>
        <w:ind w:firstLine="420"/>
        <w:rPr>
          <w:rFonts w:ascii="宋体" w:hAnsi="宋体" w:hint="eastAsia"/>
          <w:szCs w:val="21"/>
        </w:rPr>
      </w:pPr>
      <w:r w:rsidRPr="005860E9">
        <w:rPr>
          <w:rFonts w:ascii="宋体" w:hAnsi="宋体" w:hint="eastAsia"/>
          <w:szCs w:val="21"/>
        </w:rPr>
        <w:t>第三十三条</w:t>
      </w:r>
      <w:r w:rsidRPr="005860E9">
        <w:rPr>
          <w:rFonts w:ascii="宋体" w:hAnsi="宋体"/>
          <w:szCs w:val="21"/>
        </w:rPr>
        <w:t xml:space="preserve"> </w:t>
      </w:r>
      <w:r w:rsidRPr="005860E9">
        <w:rPr>
          <w:rFonts w:ascii="宋体" w:hAnsi="宋体" w:hint="eastAsia"/>
          <w:szCs w:val="21"/>
        </w:rPr>
        <w:t>本细则适用于辽宁大学</w:t>
      </w:r>
      <w:r w:rsidRPr="005860E9">
        <w:rPr>
          <w:rFonts w:ascii="宋体" w:hAnsi="宋体" w:hint="eastAsia"/>
          <w:bCs/>
          <w:szCs w:val="21"/>
        </w:rPr>
        <w:t>经济学辅修项目的学生</w:t>
      </w:r>
      <w:r w:rsidRPr="005860E9">
        <w:rPr>
          <w:rFonts w:ascii="宋体" w:hAnsi="宋体" w:hint="eastAsia"/>
          <w:szCs w:val="21"/>
        </w:rPr>
        <w:t>，辽宁大学</w:t>
      </w:r>
      <w:r w:rsidR="00B136E6">
        <w:rPr>
          <w:rFonts w:ascii="宋体" w:hAnsi="宋体" w:hint="eastAsia"/>
          <w:szCs w:val="21"/>
        </w:rPr>
        <w:t>授权辽宁大学</w:t>
      </w:r>
      <w:r w:rsidRPr="005860E9">
        <w:rPr>
          <w:rFonts w:ascii="宋体" w:hAnsi="宋体" w:hint="eastAsia"/>
          <w:szCs w:val="21"/>
        </w:rPr>
        <w:t>教务处</w:t>
      </w:r>
      <w:r w:rsidR="00B136E6">
        <w:rPr>
          <w:rFonts w:ascii="宋体" w:hAnsi="宋体" w:hint="eastAsia"/>
          <w:szCs w:val="21"/>
        </w:rPr>
        <w:t>和辽宁大学</w:t>
      </w:r>
      <w:r w:rsidRPr="005860E9">
        <w:rPr>
          <w:rFonts w:ascii="宋体" w:hAnsi="宋体" w:hint="eastAsia"/>
          <w:szCs w:val="21"/>
        </w:rPr>
        <w:t>中国经济研究院负责解释。</w:t>
      </w:r>
      <w:r w:rsidR="004735C5" w:rsidRPr="004735C5">
        <w:rPr>
          <w:rFonts w:ascii="宋体" w:hAnsi="宋体" w:hint="eastAsia"/>
          <w:szCs w:val="21"/>
        </w:rPr>
        <w:t>其它未尽事宜按辽宁大学相关文件执行。</w:t>
      </w:r>
    </w:p>
    <w:p w14:paraId="610DA6CD" w14:textId="77777777" w:rsidR="00B136E6" w:rsidRDefault="00B136E6">
      <w:pPr>
        <w:ind w:firstLine="420"/>
        <w:rPr>
          <w:rFonts w:ascii="宋体" w:hAnsi="宋体" w:hint="eastAsia"/>
          <w:szCs w:val="21"/>
        </w:rPr>
      </w:pPr>
    </w:p>
    <w:p w14:paraId="4C94CF9F" w14:textId="65C671CC" w:rsidR="002B54F9" w:rsidRDefault="00B136E6">
      <w:pPr>
        <w:ind w:firstLine="420"/>
        <w:rPr>
          <w:rFonts w:ascii="宋体" w:hAnsi="宋体" w:hint="eastAsia"/>
          <w:szCs w:val="21"/>
        </w:rPr>
      </w:pPr>
      <w:r>
        <w:rPr>
          <w:rFonts w:ascii="宋体" w:hAnsi="宋体" w:hint="eastAsia"/>
          <w:szCs w:val="21"/>
        </w:rPr>
        <w:t>第三十四条 承担本项目</w:t>
      </w:r>
      <w:r w:rsidR="00A802CD">
        <w:rPr>
          <w:rFonts w:ascii="宋体" w:hAnsi="宋体" w:hint="eastAsia"/>
          <w:szCs w:val="21"/>
        </w:rPr>
        <w:t>授课任务</w:t>
      </w:r>
      <w:r>
        <w:rPr>
          <w:rFonts w:ascii="宋体" w:hAnsi="宋体" w:hint="eastAsia"/>
          <w:szCs w:val="21"/>
        </w:rPr>
        <w:t>的教学工作量可以认定为教师</w:t>
      </w:r>
      <w:r w:rsidR="00A802CD">
        <w:rPr>
          <w:rFonts w:ascii="宋体" w:hAnsi="宋体" w:hint="eastAsia"/>
          <w:szCs w:val="21"/>
        </w:rPr>
        <w:t>基本教学</w:t>
      </w:r>
      <w:r>
        <w:rPr>
          <w:rFonts w:ascii="宋体" w:hAnsi="宋体" w:hint="eastAsia"/>
          <w:szCs w:val="21"/>
        </w:rPr>
        <w:t>工作量。</w:t>
      </w:r>
    </w:p>
    <w:p w14:paraId="534416C0" w14:textId="77777777" w:rsidR="00B136E6" w:rsidRPr="005860E9" w:rsidRDefault="00B136E6">
      <w:pPr>
        <w:ind w:firstLine="420"/>
        <w:rPr>
          <w:rFonts w:ascii="宋体" w:hAnsi="宋体" w:hint="eastAsia"/>
          <w:szCs w:val="21"/>
        </w:rPr>
      </w:pPr>
    </w:p>
    <w:p w14:paraId="03EDEB78" w14:textId="19372C02" w:rsidR="002B54F9" w:rsidRPr="005860E9" w:rsidRDefault="00000000">
      <w:pPr>
        <w:ind w:firstLine="420"/>
        <w:rPr>
          <w:rFonts w:ascii="宋体" w:hAnsi="宋体" w:hint="eastAsia"/>
          <w:szCs w:val="21"/>
        </w:rPr>
      </w:pPr>
      <w:r w:rsidRPr="005860E9">
        <w:rPr>
          <w:rFonts w:ascii="宋体" w:hAnsi="宋体" w:hint="eastAsia"/>
          <w:szCs w:val="21"/>
        </w:rPr>
        <w:t>第三十</w:t>
      </w:r>
      <w:r w:rsidR="00B136E6">
        <w:rPr>
          <w:rFonts w:ascii="宋体" w:hAnsi="宋体" w:hint="eastAsia"/>
          <w:szCs w:val="21"/>
        </w:rPr>
        <w:t>五</w:t>
      </w:r>
      <w:r w:rsidRPr="005860E9">
        <w:rPr>
          <w:rFonts w:ascii="宋体" w:hAnsi="宋体" w:hint="eastAsia"/>
          <w:szCs w:val="21"/>
        </w:rPr>
        <w:t>条</w:t>
      </w:r>
      <w:r w:rsidRPr="005860E9">
        <w:rPr>
          <w:rFonts w:ascii="宋体" w:hAnsi="宋体"/>
          <w:szCs w:val="21"/>
        </w:rPr>
        <w:t xml:space="preserve"> </w:t>
      </w:r>
      <w:r w:rsidRPr="005860E9">
        <w:rPr>
          <w:rFonts w:ascii="宋体" w:hAnsi="宋体" w:hint="eastAsia"/>
          <w:szCs w:val="21"/>
        </w:rPr>
        <w:t>本细则自</w:t>
      </w:r>
      <w:r w:rsidR="00B136E6" w:rsidRPr="005860E9">
        <w:rPr>
          <w:rFonts w:ascii="宋体" w:hAnsi="宋体"/>
          <w:szCs w:val="21"/>
        </w:rPr>
        <w:t>202</w:t>
      </w:r>
      <w:r w:rsidR="00B136E6" w:rsidRPr="005860E9">
        <w:rPr>
          <w:rFonts w:ascii="宋体" w:hAnsi="宋体" w:hint="eastAsia"/>
          <w:szCs w:val="21"/>
        </w:rPr>
        <w:t>5年</w:t>
      </w:r>
      <w:r w:rsidR="00B136E6">
        <w:rPr>
          <w:rFonts w:ascii="宋体" w:hAnsi="宋体"/>
          <w:szCs w:val="21"/>
        </w:rPr>
        <w:t>8</w:t>
      </w:r>
      <w:r w:rsidRPr="005860E9">
        <w:rPr>
          <w:rFonts w:ascii="宋体" w:hAnsi="宋体" w:hint="eastAsia"/>
          <w:szCs w:val="21"/>
        </w:rPr>
        <w:t>月开始执行。</w:t>
      </w:r>
    </w:p>
    <w:p w14:paraId="62256189" w14:textId="77777777" w:rsidR="002B54F9" w:rsidRPr="005860E9" w:rsidRDefault="00000000">
      <w:pPr>
        <w:jc w:val="center"/>
        <w:rPr>
          <w:rFonts w:ascii="宋体" w:hAnsi="宋体" w:hint="eastAsia"/>
          <w:b/>
          <w:szCs w:val="21"/>
        </w:rPr>
      </w:pPr>
      <w:r w:rsidRPr="005860E9">
        <w:rPr>
          <w:rFonts w:ascii="宋体" w:hAnsi="宋体"/>
          <w:b/>
          <w:szCs w:val="21"/>
        </w:rPr>
        <w:br w:type="page"/>
      </w:r>
    </w:p>
    <w:p w14:paraId="4F47CEFD" w14:textId="77777777" w:rsidR="002B54F9" w:rsidRPr="005860E9" w:rsidRDefault="002B54F9">
      <w:pPr>
        <w:jc w:val="center"/>
        <w:rPr>
          <w:rFonts w:ascii="宋体" w:hAnsi="宋体" w:hint="eastAsia"/>
          <w:b/>
          <w:szCs w:val="21"/>
        </w:rPr>
      </w:pPr>
    </w:p>
    <w:p w14:paraId="596F12DD" w14:textId="77777777" w:rsidR="002B54F9" w:rsidRPr="005860E9" w:rsidRDefault="00000000">
      <w:pPr>
        <w:jc w:val="center"/>
        <w:rPr>
          <w:rFonts w:ascii="宋体" w:hAnsi="宋体" w:hint="eastAsia"/>
          <w:b/>
          <w:bCs/>
          <w:sz w:val="24"/>
        </w:rPr>
      </w:pPr>
      <w:r w:rsidRPr="005860E9">
        <w:rPr>
          <w:rFonts w:ascii="宋体" w:hAnsi="宋体" w:hint="eastAsia"/>
          <w:b/>
          <w:sz w:val="24"/>
        </w:rPr>
        <w:t>《辽宁大学经济学辅修项目管理细则》及</w:t>
      </w:r>
      <w:r w:rsidRPr="005860E9">
        <w:rPr>
          <w:rFonts w:ascii="宋体" w:hAnsi="宋体"/>
          <w:b/>
          <w:sz w:val="24"/>
        </w:rPr>
        <w:t>入学</w:t>
      </w:r>
      <w:r w:rsidRPr="005860E9">
        <w:rPr>
          <w:rFonts w:ascii="宋体" w:hAnsi="宋体" w:hint="eastAsia"/>
          <w:b/>
          <w:bCs/>
          <w:sz w:val="24"/>
        </w:rPr>
        <w:t>确认单</w:t>
      </w:r>
    </w:p>
    <w:p w14:paraId="153391F0" w14:textId="77777777" w:rsidR="002B54F9" w:rsidRPr="005860E9" w:rsidRDefault="002B54F9">
      <w:pPr>
        <w:jc w:val="center"/>
        <w:rPr>
          <w:rFonts w:ascii="宋体" w:hAnsi="宋体" w:hint="eastAsia"/>
          <w:b/>
          <w:bCs/>
          <w:sz w:val="24"/>
        </w:rPr>
      </w:pPr>
    </w:p>
    <w:p w14:paraId="101BC9E4" w14:textId="77777777" w:rsidR="002B54F9" w:rsidRPr="005860E9" w:rsidRDefault="002B54F9">
      <w:pPr>
        <w:spacing w:line="60" w:lineRule="auto"/>
        <w:ind w:firstLineChars="49" w:firstLine="118"/>
        <w:rPr>
          <w:rFonts w:ascii="宋体" w:hAnsi="宋体" w:hint="eastAsia"/>
          <w:b/>
          <w:bCs/>
          <w:sz w:val="24"/>
        </w:rPr>
      </w:pPr>
    </w:p>
    <w:p w14:paraId="7BEB8969" w14:textId="77777777" w:rsidR="002B54F9" w:rsidRPr="005860E9" w:rsidRDefault="00000000">
      <w:pPr>
        <w:spacing w:line="60" w:lineRule="auto"/>
        <w:ind w:firstLineChars="49" w:firstLine="118"/>
        <w:rPr>
          <w:rFonts w:ascii="宋体" w:hAnsi="宋体" w:hint="eastAsia"/>
          <w:b/>
          <w:bCs/>
          <w:sz w:val="24"/>
          <w:u w:val="single"/>
        </w:rPr>
      </w:pPr>
      <w:r w:rsidRPr="005860E9">
        <w:rPr>
          <w:rFonts w:ascii="宋体" w:hAnsi="宋体" w:hint="eastAsia"/>
          <w:b/>
          <w:bCs/>
          <w:sz w:val="24"/>
        </w:rPr>
        <w:t>学号：</w:t>
      </w:r>
      <w:r w:rsidRPr="005860E9">
        <w:rPr>
          <w:rFonts w:ascii="宋体" w:hAnsi="宋体" w:hint="eastAsia"/>
          <w:b/>
          <w:bCs/>
          <w:sz w:val="24"/>
          <w:u w:val="single"/>
        </w:rPr>
        <w:t xml:space="preserve">                      </w:t>
      </w:r>
      <w:r w:rsidRPr="005860E9">
        <w:rPr>
          <w:rFonts w:ascii="宋体" w:hAnsi="宋体" w:hint="eastAsia"/>
          <w:b/>
          <w:bCs/>
          <w:sz w:val="24"/>
        </w:rPr>
        <w:t xml:space="preserve">      </w:t>
      </w:r>
      <w:r w:rsidRPr="005860E9">
        <w:rPr>
          <w:rFonts w:ascii="宋体" w:hAnsi="宋体"/>
          <w:b/>
          <w:bCs/>
          <w:sz w:val="24"/>
        </w:rPr>
        <w:t xml:space="preserve"> </w:t>
      </w:r>
      <w:r w:rsidRPr="005860E9">
        <w:rPr>
          <w:rFonts w:ascii="宋体" w:hAnsi="宋体" w:hint="eastAsia"/>
          <w:b/>
          <w:bCs/>
          <w:sz w:val="24"/>
        </w:rPr>
        <w:t>姓名：</w:t>
      </w:r>
      <w:r w:rsidRPr="005860E9">
        <w:rPr>
          <w:rFonts w:ascii="宋体" w:hAnsi="宋体" w:hint="eastAsia"/>
          <w:b/>
          <w:bCs/>
          <w:sz w:val="24"/>
          <w:u w:val="single"/>
        </w:rPr>
        <w:t xml:space="preserve"> </w:t>
      </w:r>
      <w:r w:rsidRPr="005860E9">
        <w:rPr>
          <w:rFonts w:ascii="宋体" w:hAnsi="宋体"/>
          <w:b/>
          <w:bCs/>
          <w:sz w:val="24"/>
          <w:u w:val="single"/>
        </w:rPr>
        <w:t xml:space="preserve">          </w:t>
      </w:r>
      <w:r w:rsidRPr="005860E9">
        <w:rPr>
          <w:rFonts w:ascii="宋体" w:hAnsi="宋体" w:hint="eastAsia"/>
          <w:b/>
          <w:bCs/>
          <w:sz w:val="24"/>
          <w:u w:val="single"/>
        </w:rPr>
        <w:t xml:space="preserve">  </w:t>
      </w:r>
      <w:r w:rsidRPr="005860E9">
        <w:rPr>
          <w:rFonts w:ascii="宋体" w:hAnsi="宋体"/>
          <w:b/>
          <w:bCs/>
          <w:sz w:val="24"/>
          <w:u w:val="single"/>
        </w:rPr>
        <w:t xml:space="preserve"> </w:t>
      </w:r>
      <w:r w:rsidRPr="005860E9">
        <w:rPr>
          <w:rFonts w:ascii="宋体" w:hAnsi="宋体" w:hint="eastAsia"/>
          <w:b/>
          <w:bCs/>
          <w:sz w:val="24"/>
          <w:u w:val="single"/>
        </w:rPr>
        <w:t xml:space="preserve"> </w:t>
      </w:r>
      <w:r w:rsidRPr="005860E9">
        <w:rPr>
          <w:rFonts w:ascii="宋体" w:hAnsi="宋体"/>
          <w:b/>
          <w:bCs/>
          <w:sz w:val="24"/>
          <w:u w:val="single"/>
        </w:rPr>
        <w:t xml:space="preserve">  </w:t>
      </w:r>
    </w:p>
    <w:p w14:paraId="18BB3EFB" w14:textId="77777777" w:rsidR="002B54F9" w:rsidRPr="005860E9" w:rsidRDefault="00000000">
      <w:pPr>
        <w:spacing w:line="60" w:lineRule="auto"/>
        <w:ind w:firstLineChars="49" w:firstLine="118"/>
        <w:rPr>
          <w:rFonts w:ascii="宋体" w:hAnsi="宋体" w:hint="eastAsia"/>
          <w:b/>
          <w:bCs/>
          <w:sz w:val="24"/>
        </w:rPr>
      </w:pPr>
      <w:r w:rsidRPr="005860E9">
        <w:rPr>
          <w:rFonts w:ascii="宋体" w:hAnsi="宋体" w:hint="eastAsia"/>
          <w:b/>
          <w:bCs/>
          <w:sz w:val="24"/>
        </w:rPr>
        <w:t xml:space="preserve"> </w:t>
      </w:r>
    </w:p>
    <w:p w14:paraId="76725C02" w14:textId="77777777" w:rsidR="002B54F9" w:rsidRPr="005860E9" w:rsidRDefault="00000000">
      <w:pPr>
        <w:spacing w:line="60" w:lineRule="auto"/>
        <w:ind w:firstLineChars="49" w:firstLine="118"/>
        <w:rPr>
          <w:rFonts w:ascii="宋体" w:hAnsi="宋体" w:hint="eastAsia"/>
          <w:b/>
          <w:bCs/>
          <w:sz w:val="24"/>
          <w:u w:val="single"/>
        </w:rPr>
      </w:pPr>
      <w:r w:rsidRPr="005860E9">
        <w:rPr>
          <w:rFonts w:ascii="宋体" w:hAnsi="宋体" w:hint="eastAsia"/>
          <w:b/>
          <w:bCs/>
          <w:sz w:val="24"/>
        </w:rPr>
        <w:t>学校</w:t>
      </w:r>
      <w:r w:rsidRPr="005860E9">
        <w:rPr>
          <w:rFonts w:ascii="宋体" w:hAnsi="宋体"/>
          <w:b/>
          <w:bCs/>
          <w:sz w:val="24"/>
        </w:rPr>
        <w:t>（</w:t>
      </w:r>
      <w:r w:rsidRPr="005860E9">
        <w:rPr>
          <w:rFonts w:ascii="宋体" w:hAnsi="宋体" w:hint="eastAsia"/>
          <w:b/>
          <w:bCs/>
          <w:sz w:val="24"/>
        </w:rPr>
        <w:t>单位</w:t>
      </w:r>
      <w:r w:rsidRPr="005860E9">
        <w:rPr>
          <w:rFonts w:ascii="宋体" w:hAnsi="宋体"/>
          <w:b/>
          <w:bCs/>
          <w:sz w:val="24"/>
        </w:rPr>
        <w:t>）</w:t>
      </w:r>
      <w:r w:rsidRPr="005860E9">
        <w:rPr>
          <w:rFonts w:ascii="宋体" w:hAnsi="宋体" w:hint="eastAsia"/>
          <w:b/>
          <w:bCs/>
          <w:sz w:val="24"/>
        </w:rPr>
        <w:t>：</w:t>
      </w:r>
      <w:r w:rsidRPr="005860E9">
        <w:rPr>
          <w:rFonts w:ascii="宋体" w:hAnsi="宋体"/>
          <w:b/>
          <w:bCs/>
          <w:sz w:val="24"/>
          <w:u w:val="single"/>
        </w:rPr>
        <w:t xml:space="preserve">               </w:t>
      </w:r>
      <w:r w:rsidRPr="005860E9">
        <w:rPr>
          <w:rFonts w:ascii="宋体" w:hAnsi="宋体"/>
          <w:b/>
          <w:bCs/>
          <w:sz w:val="24"/>
        </w:rPr>
        <w:t xml:space="preserve">       </w:t>
      </w:r>
      <w:r w:rsidRPr="005860E9">
        <w:rPr>
          <w:rFonts w:ascii="宋体" w:hAnsi="宋体" w:hint="eastAsia"/>
          <w:b/>
          <w:bCs/>
          <w:sz w:val="24"/>
        </w:rPr>
        <w:t>手机号：</w:t>
      </w:r>
      <w:r w:rsidRPr="005860E9">
        <w:rPr>
          <w:rFonts w:ascii="宋体" w:hAnsi="宋体" w:hint="eastAsia"/>
          <w:b/>
          <w:bCs/>
          <w:sz w:val="24"/>
          <w:u w:val="single"/>
        </w:rPr>
        <w:t xml:space="preserve"> </w:t>
      </w:r>
      <w:r w:rsidRPr="005860E9">
        <w:rPr>
          <w:rFonts w:ascii="宋体" w:hAnsi="宋体"/>
          <w:b/>
          <w:bCs/>
          <w:sz w:val="24"/>
          <w:u w:val="single"/>
        </w:rPr>
        <w:t xml:space="preserve">         </w:t>
      </w:r>
      <w:r w:rsidRPr="005860E9">
        <w:rPr>
          <w:rFonts w:ascii="宋体" w:hAnsi="宋体" w:hint="eastAsia"/>
          <w:b/>
          <w:bCs/>
          <w:sz w:val="24"/>
          <w:u w:val="single"/>
        </w:rPr>
        <w:t xml:space="preserve">  </w:t>
      </w:r>
      <w:r w:rsidRPr="005860E9">
        <w:rPr>
          <w:rFonts w:ascii="宋体" w:hAnsi="宋体"/>
          <w:b/>
          <w:bCs/>
          <w:sz w:val="24"/>
          <w:u w:val="single"/>
        </w:rPr>
        <w:t xml:space="preserve">   </w:t>
      </w:r>
    </w:p>
    <w:p w14:paraId="0E9E3FC3" w14:textId="77777777" w:rsidR="002B54F9" w:rsidRPr="005860E9" w:rsidRDefault="00000000">
      <w:pPr>
        <w:spacing w:line="360" w:lineRule="auto"/>
        <w:ind w:firstLineChars="196" w:firstLine="472"/>
        <w:rPr>
          <w:rFonts w:ascii="宋体" w:hAnsi="宋体" w:hint="eastAsia"/>
          <w:b/>
          <w:bCs/>
          <w:sz w:val="24"/>
        </w:rPr>
      </w:pPr>
      <w:r w:rsidRPr="005860E9">
        <w:rPr>
          <w:rFonts w:ascii="宋体" w:hAnsi="宋体" w:hint="eastAsia"/>
          <w:b/>
          <w:bCs/>
          <w:sz w:val="24"/>
        </w:rPr>
        <w:t xml:space="preserve"> </w:t>
      </w:r>
    </w:p>
    <w:p w14:paraId="521D64B5" w14:textId="77777777" w:rsidR="002B54F9" w:rsidRPr="005860E9" w:rsidRDefault="00000000">
      <w:pPr>
        <w:spacing w:line="360" w:lineRule="auto"/>
        <w:ind w:firstLineChars="196" w:firstLine="472"/>
        <w:rPr>
          <w:rFonts w:ascii="宋体" w:hAnsi="宋体" w:hint="eastAsia"/>
          <w:b/>
          <w:bCs/>
          <w:sz w:val="24"/>
        </w:rPr>
      </w:pPr>
      <w:r w:rsidRPr="005860E9">
        <w:rPr>
          <w:rFonts w:ascii="宋体" w:hAnsi="宋体" w:hint="eastAsia"/>
          <w:b/>
          <w:bCs/>
          <w:sz w:val="24"/>
        </w:rPr>
        <w:t>我已认真读过《</w:t>
      </w:r>
      <w:r w:rsidRPr="005860E9">
        <w:rPr>
          <w:rFonts w:ascii="宋体" w:hAnsi="宋体" w:hint="eastAsia"/>
          <w:b/>
          <w:sz w:val="24"/>
        </w:rPr>
        <w:t>辽宁大学经济学辅修项目管理细则》，确认进入辽宁大学经济学辅修项目学习</w:t>
      </w:r>
      <w:r w:rsidRPr="005860E9">
        <w:rPr>
          <w:rFonts w:ascii="宋体" w:hAnsi="宋体"/>
          <w:b/>
          <w:sz w:val="24"/>
        </w:rPr>
        <w:t>，</w:t>
      </w:r>
      <w:r w:rsidRPr="005860E9">
        <w:rPr>
          <w:rFonts w:ascii="宋体" w:hAnsi="宋体" w:hint="eastAsia"/>
          <w:b/>
          <w:sz w:val="24"/>
        </w:rPr>
        <w:t>并自觉</w:t>
      </w:r>
      <w:r w:rsidRPr="005860E9">
        <w:rPr>
          <w:rFonts w:ascii="宋体" w:hAnsi="宋体"/>
          <w:b/>
          <w:sz w:val="24"/>
        </w:rPr>
        <w:t>遵守</w:t>
      </w:r>
      <w:r w:rsidRPr="005860E9">
        <w:rPr>
          <w:rFonts w:ascii="宋体" w:hAnsi="宋体" w:hint="eastAsia"/>
          <w:b/>
          <w:sz w:val="24"/>
        </w:rPr>
        <w:t>辽宁大学及中国经济研究院的各项规定，维护辽宁大学、辽宁大学中国经济研究院的声誉。若违反相关规定，</w:t>
      </w:r>
      <w:r w:rsidRPr="005860E9">
        <w:rPr>
          <w:rFonts w:ascii="宋体" w:hAnsi="宋体" w:hint="eastAsia"/>
          <w:b/>
          <w:bCs/>
          <w:sz w:val="24"/>
        </w:rPr>
        <w:t>愿意按照《</w:t>
      </w:r>
      <w:r w:rsidRPr="005860E9">
        <w:rPr>
          <w:rFonts w:ascii="宋体" w:hAnsi="宋体" w:hint="eastAsia"/>
          <w:b/>
          <w:sz w:val="24"/>
        </w:rPr>
        <w:t>辽宁大学经济学辅修项目管理细则</w:t>
      </w:r>
      <w:r w:rsidRPr="005860E9">
        <w:rPr>
          <w:rFonts w:ascii="宋体" w:hAnsi="宋体" w:hint="eastAsia"/>
          <w:b/>
          <w:bCs/>
          <w:sz w:val="24"/>
        </w:rPr>
        <w:t>》接受相应的处理。</w:t>
      </w:r>
    </w:p>
    <w:p w14:paraId="6D0290C8" w14:textId="77777777" w:rsidR="002B54F9" w:rsidRPr="005860E9" w:rsidRDefault="002B54F9">
      <w:pPr>
        <w:spacing w:line="60" w:lineRule="auto"/>
        <w:ind w:firstLineChars="1600" w:firstLine="3855"/>
        <w:rPr>
          <w:rFonts w:ascii="宋体" w:hAnsi="宋体" w:hint="eastAsia"/>
          <w:b/>
          <w:color w:val="FF0000"/>
          <w:sz w:val="24"/>
        </w:rPr>
      </w:pPr>
    </w:p>
    <w:p w14:paraId="761DE102" w14:textId="77777777" w:rsidR="002B54F9" w:rsidRPr="005860E9" w:rsidRDefault="00000000">
      <w:pPr>
        <w:spacing w:line="60" w:lineRule="auto"/>
        <w:ind w:firstLineChars="1600" w:firstLine="3855"/>
        <w:rPr>
          <w:rFonts w:ascii="宋体" w:hAnsi="宋体" w:hint="eastAsia"/>
          <w:b/>
          <w:sz w:val="24"/>
        </w:rPr>
      </w:pPr>
      <w:r w:rsidRPr="005860E9">
        <w:rPr>
          <w:rFonts w:ascii="宋体" w:hAnsi="宋体" w:hint="eastAsia"/>
          <w:b/>
          <w:sz w:val="24"/>
        </w:rPr>
        <w:t>签名：</w:t>
      </w:r>
      <w:r w:rsidRPr="005860E9">
        <w:rPr>
          <w:rFonts w:ascii="宋体" w:hAnsi="宋体"/>
          <w:b/>
          <w:sz w:val="24"/>
        </w:rPr>
        <w:t xml:space="preserve">               </w:t>
      </w:r>
      <w:r w:rsidRPr="005860E9">
        <w:rPr>
          <w:rFonts w:ascii="宋体" w:hAnsi="宋体" w:hint="eastAsia"/>
          <w:b/>
          <w:sz w:val="24"/>
        </w:rPr>
        <w:t>日期：</w:t>
      </w:r>
    </w:p>
    <w:p w14:paraId="0FA4120B" w14:textId="77777777" w:rsidR="002B54F9" w:rsidRPr="005860E9" w:rsidRDefault="002B54F9">
      <w:pPr>
        <w:spacing w:line="60" w:lineRule="auto"/>
        <w:rPr>
          <w:rFonts w:ascii="宋体" w:hAnsi="宋体" w:hint="eastAsia"/>
          <w:b/>
          <w:sz w:val="24"/>
        </w:rPr>
      </w:pPr>
    </w:p>
    <w:p w14:paraId="7FFFD21F" w14:textId="77777777" w:rsidR="002B54F9" w:rsidRPr="005860E9" w:rsidRDefault="002B54F9">
      <w:pPr>
        <w:spacing w:line="60" w:lineRule="auto"/>
        <w:rPr>
          <w:rFonts w:ascii="宋体" w:hAnsi="宋体" w:hint="eastAsia"/>
          <w:b/>
          <w:sz w:val="24"/>
        </w:rPr>
      </w:pPr>
    </w:p>
    <w:p w14:paraId="26EE3FF7" w14:textId="77777777" w:rsidR="002B54F9" w:rsidRPr="005860E9" w:rsidRDefault="002B54F9">
      <w:pPr>
        <w:spacing w:line="60" w:lineRule="auto"/>
        <w:rPr>
          <w:rFonts w:ascii="宋体" w:hAnsi="宋体" w:hint="eastAsia"/>
          <w:b/>
          <w:sz w:val="24"/>
        </w:rPr>
      </w:pPr>
    </w:p>
    <w:p w14:paraId="2454DDC8" w14:textId="77777777" w:rsidR="002B54F9" w:rsidRPr="005860E9" w:rsidRDefault="00000000">
      <w:pPr>
        <w:spacing w:line="360" w:lineRule="auto"/>
        <w:ind w:firstLineChars="196" w:firstLine="472"/>
        <w:rPr>
          <w:rFonts w:ascii="宋体" w:hAnsi="宋体" w:hint="eastAsia"/>
          <w:b/>
          <w:bCs/>
          <w:sz w:val="24"/>
        </w:rPr>
      </w:pPr>
      <w:r w:rsidRPr="005860E9">
        <w:rPr>
          <w:rFonts w:ascii="宋体" w:hAnsi="宋体" w:hint="eastAsia"/>
          <w:b/>
          <w:bCs/>
          <w:sz w:val="24"/>
        </w:rPr>
        <w:t>辽宁大学中国经济研究院倡议所有经济学辅修项目的同学诚信地面对项目学习中的每一次作业、测验及考核，共同维护辽宁大学的学术声誉和自己的荣誉。坚决抵制任何的违纪和作弊行为。中国经济研究院对于任何的违纪行为都将采取“零容忍”的态度。</w:t>
      </w:r>
    </w:p>
    <w:p w14:paraId="12558958" w14:textId="77777777" w:rsidR="002B54F9" w:rsidRPr="005860E9" w:rsidRDefault="002B54F9">
      <w:pPr>
        <w:jc w:val="center"/>
        <w:rPr>
          <w:rFonts w:ascii="宋体" w:hAnsi="宋体" w:hint="eastAsia"/>
          <w:b/>
          <w:bCs/>
          <w:sz w:val="24"/>
        </w:rPr>
      </w:pPr>
    </w:p>
    <w:p w14:paraId="5FCB0C30" w14:textId="77777777" w:rsidR="002B54F9" w:rsidRPr="005860E9" w:rsidRDefault="00000000">
      <w:pPr>
        <w:jc w:val="center"/>
        <w:rPr>
          <w:rFonts w:ascii="宋体" w:hAnsi="宋体" w:hint="eastAsia"/>
          <w:b/>
          <w:bCs/>
          <w:sz w:val="24"/>
        </w:rPr>
      </w:pPr>
      <w:r w:rsidRPr="005860E9">
        <w:rPr>
          <w:rFonts w:ascii="宋体" w:hAnsi="宋体" w:hint="eastAsia"/>
          <w:b/>
          <w:bCs/>
          <w:sz w:val="24"/>
        </w:rPr>
        <w:t>辽宁大学中国经济研究院经济学辅修项目入学承诺书</w:t>
      </w:r>
    </w:p>
    <w:p w14:paraId="7FDB934E" w14:textId="77777777" w:rsidR="002B54F9" w:rsidRPr="005860E9" w:rsidRDefault="002B54F9">
      <w:pPr>
        <w:spacing w:line="360" w:lineRule="auto"/>
        <w:ind w:firstLineChars="196" w:firstLine="472"/>
        <w:rPr>
          <w:rFonts w:ascii="宋体" w:hAnsi="宋体" w:hint="eastAsia"/>
          <w:b/>
          <w:bCs/>
          <w:sz w:val="24"/>
        </w:rPr>
      </w:pPr>
    </w:p>
    <w:p w14:paraId="0B9F658F" w14:textId="77777777" w:rsidR="002B54F9" w:rsidRPr="005860E9" w:rsidRDefault="00000000">
      <w:pPr>
        <w:spacing w:line="360" w:lineRule="auto"/>
        <w:ind w:firstLineChars="196" w:firstLine="472"/>
        <w:rPr>
          <w:rFonts w:ascii="宋体" w:hAnsi="宋体" w:hint="eastAsia"/>
          <w:b/>
          <w:bCs/>
          <w:sz w:val="24"/>
        </w:rPr>
      </w:pPr>
      <w:r w:rsidRPr="005860E9">
        <w:rPr>
          <w:rFonts w:ascii="宋体" w:hAnsi="宋体" w:hint="eastAsia"/>
          <w:b/>
          <w:bCs/>
          <w:sz w:val="24"/>
        </w:rPr>
        <w:t>我承诺维护辽宁大学的学术声誉，在经济学辅修项目的学习中严肃对待课堂学习、作业和考核，如果出现违纪和作弊行为，愿意按照《</w:t>
      </w:r>
      <w:r w:rsidRPr="005860E9">
        <w:rPr>
          <w:rFonts w:ascii="宋体" w:hAnsi="宋体" w:hint="eastAsia"/>
          <w:b/>
          <w:sz w:val="24"/>
        </w:rPr>
        <w:t>辽宁大学经济学辅修项目管理细则</w:t>
      </w:r>
      <w:r w:rsidRPr="005860E9">
        <w:rPr>
          <w:rFonts w:ascii="宋体" w:hAnsi="宋体" w:hint="eastAsia"/>
          <w:b/>
          <w:bCs/>
          <w:sz w:val="24"/>
        </w:rPr>
        <w:t>》接受相应的处罚。</w:t>
      </w:r>
    </w:p>
    <w:p w14:paraId="7D07C370" w14:textId="77777777" w:rsidR="002B54F9" w:rsidRPr="005860E9" w:rsidRDefault="002B54F9">
      <w:pPr>
        <w:spacing w:line="360" w:lineRule="auto"/>
        <w:ind w:firstLineChars="196" w:firstLine="472"/>
        <w:rPr>
          <w:rFonts w:ascii="宋体" w:hAnsi="宋体" w:hint="eastAsia"/>
          <w:b/>
          <w:bCs/>
          <w:sz w:val="24"/>
        </w:rPr>
      </w:pPr>
    </w:p>
    <w:p w14:paraId="40A38379" w14:textId="77777777" w:rsidR="002B54F9" w:rsidRDefault="00000000">
      <w:pPr>
        <w:spacing w:line="360" w:lineRule="auto"/>
        <w:ind w:firstLineChars="196" w:firstLine="472"/>
        <w:rPr>
          <w:rFonts w:ascii="宋体" w:hAnsi="宋体" w:hint="eastAsia"/>
          <w:b/>
          <w:bCs/>
          <w:sz w:val="24"/>
        </w:rPr>
      </w:pPr>
      <w:r w:rsidRPr="005860E9">
        <w:rPr>
          <w:rFonts w:ascii="宋体" w:hAnsi="宋体"/>
          <w:b/>
          <w:bCs/>
          <w:color w:val="FF0000"/>
          <w:sz w:val="24"/>
        </w:rPr>
        <w:t xml:space="preserve">                     </w:t>
      </w:r>
      <w:r w:rsidRPr="005860E9">
        <w:rPr>
          <w:rFonts w:ascii="宋体" w:hAnsi="宋体"/>
          <w:b/>
          <w:bCs/>
          <w:sz w:val="24"/>
        </w:rPr>
        <w:t xml:space="preserve">   承诺人</w:t>
      </w:r>
      <w:r w:rsidRPr="005860E9">
        <w:rPr>
          <w:rFonts w:ascii="宋体" w:hAnsi="宋体" w:hint="eastAsia"/>
          <w:b/>
          <w:bCs/>
          <w:sz w:val="24"/>
        </w:rPr>
        <w:t>签名</w:t>
      </w:r>
      <w:r w:rsidRPr="005860E9">
        <w:rPr>
          <w:rFonts w:ascii="宋体" w:hAnsi="宋体"/>
          <w:b/>
          <w:bCs/>
          <w:sz w:val="24"/>
        </w:rPr>
        <w:t>：</w:t>
      </w:r>
      <w:r w:rsidRPr="005860E9">
        <w:rPr>
          <w:rFonts w:ascii="宋体" w:hAnsi="宋体" w:hint="eastAsia"/>
          <w:b/>
          <w:bCs/>
          <w:sz w:val="24"/>
        </w:rPr>
        <w:t xml:space="preserve"> </w:t>
      </w:r>
      <w:r w:rsidRPr="005860E9">
        <w:rPr>
          <w:rFonts w:ascii="宋体" w:hAnsi="宋体"/>
          <w:b/>
          <w:bCs/>
          <w:sz w:val="24"/>
        </w:rPr>
        <w:t xml:space="preserve">            日期：</w:t>
      </w:r>
    </w:p>
    <w:p w14:paraId="36F977EE" w14:textId="77777777" w:rsidR="002B54F9" w:rsidRDefault="002B54F9">
      <w:pPr>
        <w:spacing w:line="360" w:lineRule="auto"/>
        <w:jc w:val="center"/>
        <w:rPr>
          <w:rFonts w:ascii="宋体" w:hAnsi="宋体" w:hint="eastAsia"/>
          <w:b/>
          <w:sz w:val="30"/>
          <w:szCs w:val="30"/>
        </w:rPr>
      </w:pPr>
    </w:p>
    <w:sectPr w:rsidR="002B5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B4DA" w14:textId="77777777" w:rsidR="00CE03BA" w:rsidRDefault="00CE03BA" w:rsidP="00DB021A">
      <w:r>
        <w:separator/>
      </w:r>
    </w:p>
  </w:endnote>
  <w:endnote w:type="continuationSeparator" w:id="0">
    <w:p w14:paraId="3096E8E3" w14:textId="77777777" w:rsidR="00CE03BA" w:rsidRDefault="00CE03BA" w:rsidP="00DB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0F03" w14:textId="77777777" w:rsidR="00CE03BA" w:rsidRDefault="00CE03BA" w:rsidP="00DB021A">
      <w:r>
        <w:separator/>
      </w:r>
    </w:p>
  </w:footnote>
  <w:footnote w:type="continuationSeparator" w:id="0">
    <w:p w14:paraId="031E4072" w14:textId="77777777" w:rsidR="00CE03BA" w:rsidRDefault="00CE03BA" w:rsidP="00DB0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F9"/>
    <w:rsid w:val="00062F76"/>
    <w:rsid w:val="000C2827"/>
    <w:rsid w:val="00212AB7"/>
    <w:rsid w:val="0023462B"/>
    <w:rsid w:val="002B54F9"/>
    <w:rsid w:val="003F2BD3"/>
    <w:rsid w:val="00404EA6"/>
    <w:rsid w:val="004735C5"/>
    <w:rsid w:val="005464F9"/>
    <w:rsid w:val="005860E9"/>
    <w:rsid w:val="005B1161"/>
    <w:rsid w:val="005B5833"/>
    <w:rsid w:val="006037FB"/>
    <w:rsid w:val="00624769"/>
    <w:rsid w:val="00671EDD"/>
    <w:rsid w:val="006F4144"/>
    <w:rsid w:val="00730695"/>
    <w:rsid w:val="00750A66"/>
    <w:rsid w:val="007B5190"/>
    <w:rsid w:val="007E7BB8"/>
    <w:rsid w:val="00857370"/>
    <w:rsid w:val="00920CAD"/>
    <w:rsid w:val="009A6A10"/>
    <w:rsid w:val="00A802CD"/>
    <w:rsid w:val="00B136E6"/>
    <w:rsid w:val="00B16A7A"/>
    <w:rsid w:val="00C12B42"/>
    <w:rsid w:val="00C22901"/>
    <w:rsid w:val="00CE03BA"/>
    <w:rsid w:val="00D43285"/>
    <w:rsid w:val="00D534FD"/>
    <w:rsid w:val="00DB021A"/>
    <w:rsid w:val="00F317B2"/>
    <w:rsid w:val="14484E9C"/>
    <w:rsid w:val="5E095067"/>
    <w:rsid w:val="6756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B4223"/>
  <w15:docId w15:val="{1A0F8129-4EAB-4BA8-88A0-8B7FF320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rsid w:val="00DB021A"/>
    <w:pPr>
      <w:tabs>
        <w:tab w:val="center" w:pos="4153"/>
        <w:tab w:val="right" w:pos="8306"/>
      </w:tabs>
      <w:snapToGrid w:val="0"/>
      <w:jc w:val="center"/>
    </w:pPr>
    <w:rPr>
      <w:sz w:val="18"/>
      <w:szCs w:val="18"/>
    </w:rPr>
  </w:style>
  <w:style w:type="character" w:customStyle="1" w:styleId="a5">
    <w:name w:val="页眉 字符"/>
    <w:basedOn w:val="a0"/>
    <w:link w:val="a4"/>
    <w:rsid w:val="00DB021A"/>
    <w:rPr>
      <w:kern w:val="2"/>
      <w:sz w:val="18"/>
      <w:szCs w:val="18"/>
    </w:rPr>
  </w:style>
  <w:style w:type="paragraph" w:styleId="a6">
    <w:name w:val="Revision"/>
    <w:hidden/>
    <w:uiPriority w:val="99"/>
    <w:unhideWhenUsed/>
    <w:rsid w:val="00DB021A"/>
    <w:rPr>
      <w:kern w:val="2"/>
      <w:sz w:val="21"/>
      <w:szCs w:val="24"/>
    </w:rPr>
  </w:style>
  <w:style w:type="character" w:styleId="a7">
    <w:name w:val="annotation reference"/>
    <w:basedOn w:val="a0"/>
    <w:rsid w:val="007B5190"/>
    <w:rPr>
      <w:sz w:val="21"/>
      <w:szCs w:val="21"/>
    </w:rPr>
  </w:style>
  <w:style w:type="paragraph" w:styleId="a8">
    <w:name w:val="annotation text"/>
    <w:basedOn w:val="a"/>
    <w:link w:val="a9"/>
    <w:rsid w:val="007B5190"/>
    <w:pPr>
      <w:jc w:val="left"/>
    </w:pPr>
  </w:style>
  <w:style w:type="character" w:customStyle="1" w:styleId="a9">
    <w:name w:val="批注文字 字符"/>
    <w:basedOn w:val="a0"/>
    <w:link w:val="a8"/>
    <w:rsid w:val="007B5190"/>
    <w:rPr>
      <w:kern w:val="2"/>
      <w:sz w:val="21"/>
      <w:szCs w:val="24"/>
    </w:rPr>
  </w:style>
  <w:style w:type="paragraph" w:styleId="aa">
    <w:name w:val="annotation subject"/>
    <w:basedOn w:val="a8"/>
    <w:next w:val="a8"/>
    <w:link w:val="ab"/>
    <w:rsid w:val="007B5190"/>
    <w:rPr>
      <w:b/>
      <w:bCs/>
    </w:rPr>
  </w:style>
  <w:style w:type="character" w:customStyle="1" w:styleId="ab">
    <w:name w:val="批注主题 字符"/>
    <w:basedOn w:val="a9"/>
    <w:link w:val="aa"/>
    <w:rsid w:val="007B519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D5A7-BEEE-4964-A633-6450E45C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23576</dc:creator>
  <cp:lastModifiedBy>宇 Yu 周 Zhou</cp:lastModifiedBy>
  <cp:revision>3</cp:revision>
  <dcterms:created xsi:type="dcterms:W3CDTF">2025-08-25T13:17:00Z</dcterms:created>
  <dcterms:modified xsi:type="dcterms:W3CDTF">2025-08-29T06:16:00Z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eyJoZGlkIjoiZTY4NjZjZDI1ZmJkYWU2N2RiNDk2NzZlYzJjZGYyYzgiLCJ1c2VySWQiOiIzMjQ5NzMzNTUifQ==</vt:lpwstr>
  </property>
  <property fmtid="{D5CDD505-2E9C-101B-9397-08002B2CF9AE}" pid="4" name="ICV">
    <vt:lpwstr>5488F421BFB9449F9CFB1FB34FEF58A5_12</vt:lpwstr>
  </property>
</Properties>
</file>